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BE3636F" w14:textId="6BFB50D3" w:rsidR="009F49D7" w:rsidRPr="00757CEC" w:rsidRDefault="00270101" w:rsidP="00270101">
      <w:pPr>
        <w:rPr>
          <w:rFonts w:ascii="Century Gothic" w:hAnsi="Century Gothic" w:cs="Arial"/>
          <w:b/>
          <w:bCs/>
          <w:szCs w:val="24"/>
        </w:rPr>
      </w:pPr>
      <w:r w:rsidRPr="00270101">
        <w:rPr>
          <w:rFonts w:ascii="Century Gothic" w:hAnsi="Century Gothic" w:cs="Arial"/>
          <w:b/>
          <w:sz w:val="24"/>
          <w:szCs w:val="24"/>
        </w:rPr>
        <w:t>JOB DESCRIPTION</w:t>
      </w:r>
      <w:r>
        <w:rPr>
          <w:rFonts w:ascii="Century Gothic" w:hAnsi="Century Gothic" w:cs="Arial"/>
          <w:b/>
          <w:sz w:val="24"/>
          <w:szCs w:val="24"/>
        </w:rPr>
        <w:t>:</w:t>
      </w:r>
      <w:r>
        <w:rPr>
          <w:rFonts w:ascii="Century Gothic" w:hAnsi="Century Gothic" w:cs="Arial"/>
          <w:b/>
          <w:sz w:val="24"/>
          <w:szCs w:val="24"/>
        </w:rPr>
        <w:tab/>
      </w:r>
      <w:r>
        <w:rPr>
          <w:rFonts w:ascii="Century Gothic" w:hAnsi="Century Gothic" w:cs="Arial"/>
          <w:b/>
          <w:sz w:val="24"/>
          <w:szCs w:val="24"/>
        </w:rPr>
        <w:tab/>
      </w:r>
      <w:r w:rsidR="00F24E11">
        <w:rPr>
          <w:rFonts w:ascii="Century Gothic" w:hAnsi="Century Gothic" w:cs="Arial"/>
          <w:b/>
          <w:bCs/>
          <w:sz w:val="24"/>
          <w:szCs w:val="24"/>
        </w:rPr>
        <w:t xml:space="preserve">Support Worker </w:t>
      </w:r>
    </w:p>
    <w:p w14:paraId="2BE36370" w14:textId="77777777" w:rsidR="009F49D7" w:rsidRPr="00270101" w:rsidRDefault="009F49D7" w:rsidP="00270101">
      <w:pPr>
        <w:ind w:left="2160" w:firstLine="720"/>
        <w:rPr>
          <w:rFonts w:ascii="Century Gothic" w:hAnsi="Century Gothic" w:cs="Arial"/>
          <w:sz w:val="22"/>
          <w:szCs w:val="22"/>
        </w:rPr>
      </w:pPr>
      <w:r w:rsidRPr="00270101">
        <w:rPr>
          <w:rFonts w:ascii="Century Gothic" w:hAnsi="Century Gothic" w:cs="Arial"/>
          <w:sz w:val="22"/>
          <w:szCs w:val="22"/>
        </w:rPr>
        <w:t>(Includes Bank Workers)</w:t>
      </w:r>
    </w:p>
    <w:p w14:paraId="2BE36371" w14:textId="1A6CEE00" w:rsidR="009F49D7" w:rsidRPr="00270101" w:rsidRDefault="009F49D7" w:rsidP="00270101">
      <w:pPr>
        <w:pStyle w:val="Heading4"/>
        <w:ind w:left="2160" w:firstLine="720"/>
        <w:jc w:val="left"/>
        <w:rPr>
          <w:rFonts w:ascii="Century Gothic" w:hAnsi="Century Gothic" w:cs="Arial"/>
          <w:bCs/>
          <w:sz w:val="22"/>
          <w:szCs w:val="22"/>
        </w:rPr>
      </w:pPr>
    </w:p>
    <w:p w14:paraId="2BE36372" w14:textId="77777777" w:rsidR="009F49D7" w:rsidRDefault="009F49D7" w:rsidP="009F49D7">
      <w:pPr>
        <w:ind w:right="-58"/>
        <w:rPr>
          <w:rFonts w:ascii="Arial" w:hAnsi="Arial" w:cs="Arial"/>
          <w:b/>
          <w:bCs/>
          <w:iCs/>
        </w:rPr>
      </w:pPr>
    </w:p>
    <w:p w14:paraId="2BE36373" w14:textId="4D39D715" w:rsidR="009F49D7" w:rsidRPr="009F49D7" w:rsidRDefault="00270101" w:rsidP="00270101">
      <w:pPr>
        <w:ind w:left="2880" w:right="-58" w:hanging="2880"/>
        <w:jc w:val="both"/>
        <w:rPr>
          <w:rFonts w:ascii="Century Gothic" w:hAnsi="Century Gothic" w:cs="Arial"/>
          <w:iCs/>
          <w:sz w:val="22"/>
          <w:szCs w:val="22"/>
        </w:rPr>
      </w:pPr>
      <w:r w:rsidRPr="00270101">
        <w:rPr>
          <w:rFonts w:ascii="Century Gothic" w:hAnsi="Century Gothic" w:cs="Arial"/>
          <w:b/>
          <w:bCs/>
          <w:iCs/>
          <w:sz w:val="22"/>
          <w:szCs w:val="22"/>
        </w:rPr>
        <w:t>RESPONSIBLE TO</w:t>
      </w:r>
      <w:r w:rsidR="009F49D7" w:rsidRPr="00757CEC">
        <w:rPr>
          <w:rFonts w:ascii="Century Gothic" w:hAnsi="Century Gothic" w:cs="Arial"/>
          <w:b/>
          <w:bCs/>
          <w:i/>
          <w:iCs/>
          <w:sz w:val="22"/>
          <w:szCs w:val="22"/>
        </w:rPr>
        <w:t>:</w:t>
      </w:r>
      <w:r w:rsidR="009F49D7" w:rsidRPr="009F49D7">
        <w:rPr>
          <w:rFonts w:ascii="Century Gothic" w:hAnsi="Century Gothic" w:cs="Arial"/>
          <w:b/>
          <w:bCs/>
          <w:iCs/>
          <w:sz w:val="22"/>
          <w:szCs w:val="22"/>
        </w:rPr>
        <w:t xml:space="preserve"> </w:t>
      </w:r>
      <w:r w:rsidR="009F49D7" w:rsidRPr="009F49D7">
        <w:rPr>
          <w:rFonts w:ascii="Century Gothic" w:hAnsi="Century Gothic" w:cs="Arial"/>
          <w:iCs/>
          <w:sz w:val="22"/>
          <w:szCs w:val="22"/>
        </w:rPr>
        <w:tab/>
        <w:t>Senior Residential Care Worker</w:t>
      </w:r>
      <w:r w:rsidR="003D6B16">
        <w:rPr>
          <w:rFonts w:ascii="Century Gothic" w:hAnsi="Century Gothic" w:cs="Arial"/>
          <w:iCs/>
          <w:sz w:val="22"/>
          <w:szCs w:val="22"/>
        </w:rPr>
        <w:t xml:space="preserve"> / Deputy Manager </w:t>
      </w:r>
    </w:p>
    <w:p w14:paraId="2BE36374" w14:textId="77777777" w:rsidR="009F49D7" w:rsidRPr="00270101" w:rsidRDefault="009F49D7" w:rsidP="009F49D7">
      <w:pPr>
        <w:ind w:right="-58"/>
        <w:jc w:val="both"/>
        <w:rPr>
          <w:rFonts w:ascii="Century Gothic" w:hAnsi="Century Gothic" w:cs="Arial"/>
          <w:iCs/>
          <w:sz w:val="22"/>
          <w:szCs w:val="22"/>
        </w:rPr>
      </w:pPr>
    </w:p>
    <w:p w14:paraId="2BE36375" w14:textId="1C289AF2" w:rsidR="009F49D7" w:rsidRPr="009F49D7" w:rsidRDefault="00270101" w:rsidP="00270101">
      <w:pPr>
        <w:pStyle w:val="Heading1"/>
        <w:ind w:left="2880" w:right="-58" w:hanging="2880"/>
        <w:jc w:val="both"/>
        <w:rPr>
          <w:rFonts w:ascii="Century Gothic" w:hAnsi="Century Gothic" w:cs="Arial"/>
          <w:iCs/>
          <w:sz w:val="22"/>
          <w:szCs w:val="22"/>
        </w:rPr>
      </w:pPr>
      <w:r w:rsidRPr="00270101">
        <w:rPr>
          <w:rFonts w:ascii="Century Gothic" w:hAnsi="Century Gothic" w:cs="Arial"/>
          <w:b/>
          <w:bCs/>
          <w:iCs/>
          <w:sz w:val="22"/>
          <w:szCs w:val="22"/>
        </w:rPr>
        <w:t>JOB SUMMARY</w:t>
      </w:r>
      <w:r w:rsidR="009F49D7" w:rsidRPr="00757CEC">
        <w:rPr>
          <w:rFonts w:ascii="Century Gothic" w:hAnsi="Century Gothic" w:cs="Arial"/>
          <w:i/>
          <w:iCs/>
          <w:sz w:val="22"/>
          <w:szCs w:val="22"/>
        </w:rPr>
        <w:t>:</w:t>
      </w:r>
      <w:r w:rsidR="009F49D7" w:rsidRPr="009F49D7">
        <w:rPr>
          <w:rFonts w:ascii="Century Gothic" w:hAnsi="Century Gothic" w:cs="Arial"/>
          <w:iCs/>
          <w:sz w:val="22"/>
          <w:szCs w:val="22"/>
        </w:rPr>
        <w:tab/>
        <w:t>To provide quality care for a group of vulnerabl</w:t>
      </w:r>
      <w:r w:rsidR="00F24E11">
        <w:rPr>
          <w:rFonts w:ascii="Century Gothic" w:hAnsi="Century Gothic" w:cs="Arial"/>
          <w:iCs/>
          <w:sz w:val="22"/>
          <w:szCs w:val="22"/>
        </w:rPr>
        <w:t xml:space="preserve">e young people </w:t>
      </w:r>
      <w:r w:rsidR="009F49D7" w:rsidRPr="009F49D7">
        <w:rPr>
          <w:rFonts w:ascii="Century Gothic" w:hAnsi="Century Gothic" w:cs="Arial"/>
          <w:iCs/>
          <w:sz w:val="22"/>
          <w:szCs w:val="22"/>
        </w:rPr>
        <w:t>with emotional &amp; behavioural difficulties within an Ofst</w:t>
      </w:r>
      <w:r w:rsidR="00F24E11">
        <w:rPr>
          <w:rFonts w:ascii="Century Gothic" w:hAnsi="Century Gothic" w:cs="Arial"/>
          <w:iCs/>
          <w:sz w:val="22"/>
          <w:szCs w:val="22"/>
        </w:rPr>
        <w:t>ed registered residential home</w:t>
      </w:r>
      <w:r w:rsidR="009F49D7" w:rsidRPr="009F49D7">
        <w:rPr>
          <w:rFonts w:ascii="Century Gothic" w:hAnsi="Century Gothic" w:cs="Arial"/>
          <w:iCs/>
          <w:sz w:val="22"/>
          <w:szCs w:val="22"/>
        </w:rPr>
        <w:t>.</w:t>
      </w:r>
    </w:p>
    <w:p w14:paraId="2BE36376" w14:textId="77777777" w:rsidR="009F49D7" w:rsidRPr="009F49D7" w:rsidRDefault="009F49D7" w:rsidP="009F49D7">
      <w:pPr>
        <w:jc w:val="both"/>
        <w:rPr>
          <w:rFonts w:ascii="Century Gothic" w:hAnsi="Century Gothic"/>
          <w:sz w:val="22"/>
          <w:szCs w:val="22"/>
        </w:rPr>
      </w:pPr>
    </w:p>
    <w:p w14:paraId="57189478" w14:textId="7F5085EF" w:rsidR="003D6B16" w:rsidRPr="00552F47" w:rsidRDefault="00270101" w:rsidP="003D6B16">
      <w:pPr>
        <w:ind w:left="2835" w:hanging="2835"/>
        <w:jc w:val="both"/>
        <w:rPr>
          <w:rFonts w:ascii="Century Gothic" w:hAnsi="Century Gothic"/>
        </w:rPr>
      </w:pPr>
      <w:r w:rsidRPr="00270101">
        <w:rPr>
          <w:rFonts w:ascii="Century Gothic" w:hAnsi="Century Gothic" w:cs="Arial"/>
          <w:b/>
          <w:bCs/>
          <w:iCs/>
          <w:sz w:val="22"/>
          <w:szCs w:val="22"/>
        </w:rPr>
        <w:t>HOURS OF WORK</w:t>
      </w:r>
      <w:r w:rsidR="009F49D7" w:rsidRPr="00757CEC">
        <w:rPr>
          <w:rFonts w:ascii="Century Gothic" w:hAnsi="Century Gothic" w:cs="Arial"/>
          <w:b/>
          <w:bCs/>
          <w:i/>
          <w:iCs/>
          <w:sz w:val="22"/>
          <w:szCs w:val="22"/>
        </w:rPr>
        <w:t>:</w:t>
      </w:r>
      <w:r w:rsidR="009F49D7" w:rsidRPr="009F49D7">
        <w:rPr>
          <w:rFonts w:ascii="Century Gothic" w:hAnsi="Century Gothic" w:cs="Arial"/>
          <w:iCs/>
          <w:sz w:val="22"/>
          <w:szCs w:val="22"/>
        </w:rPr>
        <w:tab/>
      </w:r>
      <w:r w:rsidR="00F24E11">
        <w:rPr>
          <w:rFonts w:ascii="Century Gothic" w:hAnsi="Century Gothic" w:cs="Arial"/>
          <w:iCs/>
          <w:sz w:val="22"/>
          <w:szCs w:val="22"/>
        </w:rPr>
        <w:t>Workin</w:t>
      </w:r>
      <w:r w:rsidR="003D6B16">
        <w:rPr>
          <w:rFonts w:ascii="Century Gothic" w:hAnsi="Century Gothic" w:cs="Arial"/>
          <w:iCs/>
          <w:sz w:val="22"/>
          <w:szCs w:val="22"/>
        </w:rPr>
        <w:t>g</w:t>
      </w:r>
      <w:r w:rsidR="003D6B16">
        <w:rPr>
          <w:rFonts w:ascii="Century Gothic" w:hAnsi="Century Gothic" w:cs="Arial"/>
          <w:iCs/>
          <w:sz w:val="22"/>
          <w:szCs w:val="22"/>
        </w:rPr>
        <w:t xml:space="preserve"> a rolling rota of two days on consisting of 16 hours per day 7.00-23.00. Then you have four days off and it rolls back to your two days on again.  This pattern includes sleep ins which will be shared between the team.</w:t>
      </w:r>
    </w:p>
    <w:p w14:paraId="70F5C47B" w14:textId="65049D8D" w:rsidR="000666D6" w:rsidRPr="00552F47" w:rsidRDefault="000666D6" w:rsidP="000666D6">
      <w:pPr>
        <w:ind w:left="2835" w:hanging="2835"/>
        <w:jc w:val="both"/>
        <w:rPr>
          <w:rFonts w:ascii="Century Gothic" w:hAnsi="Century Gothic"/>
        </w:rPr>
      </w:pPr>
    </w:p>
    <w:p w14:paraId="2BE36377" w14:textId="56074BDA" w:rsidR="009F49D7" w:rsidRPr="009F49D7" w:rsidRDefault="009F49D7" w:rsidP="00270101">
      <w:pPr>
        <w:pStyle w:val="Heading4"/>
        <w:ind w:left="2880" w:right="-58" w:hanging="2880"/>
        <w:jc w:val="both"/>
        <w:rPr>
          <w:rFonts w:ascii="Century Gothic" w:hAnsi="Century Gothic" w:cs="Arial"/>
          <w:iCs/>
          <w:sz w:val="22"/>
          <w:szCs w:val="22"/>
        </w:rPr>
      </w:pPr>
    </w:p>
    <w:p w14:paraId="2BE36378" w14:textId="34DE1A38" w:rsidR="00657B7C" w:rsidRDefault="00D45C88">
      <w:pPr>
        <w:ind w:right="-58"/>
        <w:rPr>
          <w:rFonts w:ascii="Arial" w:hAnsi="Arial" w:cs="Arial"/>
          <w:sz w:val="22"/>
          <w:szCs w:val="22"/>
        </w:rPr>
      </w:pPr>
      <w:r>
        <w:rPr>
          <w:rFonts w:ascii="Arial" w:hAnsi="Arial" w:cs="Arial"/>
          <w:noProof/>
          <w:sz w:val="22"/>
          <w:szCs w:val="22"/>
          <w:lang w:val="en-US"/>
        </w:rPr>
        <mc:AlternateContent>
          <mc:Choice Requires="wps">
            <w:drawing>
              <wp:anchor distT="4294967295" distB="4294967295" distL="114300" distR="114300" simplePos="0" relativeHeight="251657216" behindDoc="0" locked="0" layoutInCell="1" allowOverlap="1" wp14:anchorId="2BE36462" wp14:editId="6D92D40E">
                <wp:simplePos x="0" y="0"/>
                <wp:positionH relativeFrom="column">
                  <wp:posOffset>51435</wp:posOffset>
                </wp:positionH>
                <wp:positionV relativeFrom="paragraph">
                  <wp:posOffset>84454</wp:posOffset>
                </wp:positionV>
                <wp:extent cx="5257800" cy="0"/>
                <wp:effectExtent l="0" t="0" r="0" b="0"/>
                <wp:wrapNone/>
                <wp:docPr id="2"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257800" cy="0"/>
                        </a:xfrm>
                        <a:prstGeom prst="line">
                          <a:avLst/>
                        </a:prstGeom>
                        <a:noFill/>
                        <a:ln w="19050">
                          <a:solidFill>
                            <a:srgbClr val="000000"/>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38D1926" id="Line 2" o:spid="_x0000_s1026" style="position:absolute;z-index:251657216;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4.05pt,6.65pt" to="418.05pt,6.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wXBmwAEAAGoDAAAOAAAAZHJzL2Uyb0RvYy54bWysU01v2zAMvQ/YfxB0X+wYyNYZcXpI112y&#10;LUC7H8BIsi1UEgVJiZN/P0r5WLfdhvogkCL59PhIL++P1rCDClGj6/h8VnOmnECp3dDxn8+PH+44&#10;iwmcBINOdfykIr9fvX+3nHyrGhzRSBUYgbjYTr7jY0q+raooRmUhztArR8Eeg4VEbhgqGWAidGuq&#10;pq4/VhMG6QMKFSPdPpyDfFXw+16J9KPvo0rMdJy4pXKGcu7yWa2W0A4B/KjFhQb8BwsL2tGjN6gH&#10;SMD2Qf8DZbUIGLFPM4G2wr7XQpUeqJt5/Vc3TyN4VXohcaK/yRTfDlZ8P2wD07LjDWcOLI1oo51i&#10;TVZm8rGlhLXbhtybOLonv0HxEpnD9QhuUIXh88lT2TxXVH+UZCd6wt9N31BSDuwTFpmOfbAZkgRg&#10;xzKN020a6piYoMtFs/h0V9PQxDVWQXst9CGmrwoty0bHDXEuwHDYxJSJQHtNye84fNTGlGEbxyZi&#10;+7le1KUiotEyR3NeDMNubQI7QN6X8pW2KPI6LeDeyYI2KpBfLnYCbc42vW7cRY0swFnKHcrTNlxV&#10;ooEWmpflyxvz2i/Vv3+R1S8AAAD//wMAUEsDBBQABgAIAAAAIQAmM+hb2QAAAAcBAAAPAAAAZHJz&#10;L2Rvd25yZXYueG1sTI7BTsMwEETvSPyDtUjcqFMClZvGqaASl94IFXB04yWJiNdR7KbJ37OIAz3u&#10;m9Hsy7eT68SIQ2g9aVguEhBIlbct1RoOby93CkSIhqzpPKGGGQNsi+ur3GTWn+kVxzLWgkcoZEZD&#10;E2OfSRmqBp0JC98jcfblB2cin0Mt7WDOPO46eZ8kK+lMS/yhMT3uGqy+y5PjlccP9bw36jDPXfm5&#10;fti970dyWt/eTE8bEBGn+F+GX31Wh4Kdjv5ENohOg1pykXGaguBYpSsGxz8gi1xe+hc/AAAA//8D&#10;AFBLAQItABQABgAIAAAAIQC2gziS/gAAAOEBAAATAAAAAAAAAAAAAAAAAAAAAABbQ29udGVudF9U&#10;eXBlc10ueG1sUEsBAi0AFAAGAAgAAAAhADj9If/WAAAAlAEAAAsAAAAAAAAAAAAAAAAALwEAAF9y&#10;ZWxzLy5yZWxzUEsBAi0AFAAGAAgAAAAhAE/BcGbAAQAAagMAAA4AAAAAAAAAAAAAAAAALgIAAGRy&#10;cy9lMm9Eb2MueG1sUEsBAi0AFAAGAAgAAAAhACYz6FvZAAAABwEAAA8AAAAAAAAAAAAAAAAAGgQA&#10;AGRycy9kb3ducmV2LnhtbFBLBQYAAAAABAAEAPMAAAAgBQAAAAA=&#10;" strokeweight="1.5pt"/>
            </w:pict>
          </mc:Fallback>
        </mc:AlternateContent>
      </w:r>
    </w:p>
    <w:p w14:paraId="2BE36379" w14:textId="77777777" w:rsidR="00657B7C" w:rsidRDefault="00657B7C">
      <w:pPr>
        <w:ind w:left="2160" w:hanging="2160"/>
        <w:rPr>
          <w:rFonts w:ascii="Arial" w:hAnsi="Arial" w:cs="Arial"/>
          <w:sz w:val="22"/>
          <w:szCs w:val="22"/>
        </w:rPr>
      </w:pPr>
    </w:p>
    <w:p w14:paraId="2BE3637A" w14:textId="77777777" w:rsidR="009C1024" w:rsidRPr="00270101" w:rsidRDefault="009C1024" w:rsidP="00F63836">
      <w:pPr>
        <w:shd w:val="clear" w:color="auto" w:fill="365F91" w:themeFill="accent1" w:themeFillShade="BF"/>
        <w:ind w:left="2160" w:hanging="2160"/>
        <w:rPr>
          <w:rFonts w:ascii="Century Gothic" w:hAnsi="Century Gothic" w:cs="Arial"/>
          <w:b/>
          <w:color w:val="FFFFFF" w:themeColor="background1"/>
          <w:sz w:val="22"/>
          <w:szCs w:val="22"/>
        </w:rPr>
      </w:pPr>
      <w:r w:rsidRPr="00270101">
        <w:rPr>
          <w:rFonts w:ascii="Century Gothic" w:hAnsi="Century Gothic" w:cs="Arial"/>
          <w:b/>
          <w:color w:val="FFFFFF" w:themeColor="background1"/>
          <w:sz w:val="22"/>
          <w:szCs w:val="22"/>
        </w:rPr>
        <w:t>DUTIES AND RESPONSIBILITIES</w:t>
      </w:r>
    </w:p>
    <w:p w14:paraId="2BE3637B" w14:textId="77777777" w:rsidR="009C1024" w:rsidRPr="009C1024" w:rsidRDefault="009C1024">
      <w:pPr>
        <w:ind w:left="2160" w:hanging="2160"/>
        <w:rPr>
          <w:rFonts w:ascii="Arial" w:hAnsi="Arial" w:cs="Arial"/>
          <w:b/>
        </w:rPr>
      </w:pPr>
    </w:p>
    <w:p w14:paraId="2BE3637C" w14:textId="569C0756" w:rsidR="009F49D7" w:rsidRPr="009F49D7" w:rsidRDefault="009F49D7" w:rsidP="005C161F">
      <w:pPr>
        <w:pStyle w:val="BodyTextIndent3"/>
        <w:numPr>
          <w:ilvl w:val="0"/>
          <w:numId w:val="25"/>
        </w:numPr>
        <w:ind w:hanging="720"/>
        <w:rPr>
          <w:rFonts w:ascii="Century Gothic" w:hAnsi="Century Gothic"/>
          <w:sz w:val="22"/>
        </w:rPr>
      </w:pPr>
      <w:r w:rsidRPr="009F49D7">
        <w:rPr>
          <w:rFonts w:ascii="Century Gothic" w:hAnsi="Century Gothic"/>
          <w:sz w:val="22"/>
        </w:rPr>
        <w:t xml:space="preserve">Working under the direction of the </w:t>
      </w:r>
      <w:r w:rsidR="003D6B16">
        <w:rPr>
          <w:rFonts w:ascii="Century Gothic" w:hAnsi="Century Gothic"/>
          <w:sz w:val="22"/>
        </w:rPr>
        <w:t xml:space="preserve">Senior </w:t>
      </w:r>
      <w:r w:rsidR="003D6B16" w:rsidRPr="009F49D7">
        <w:rPr>
          <w:rFonts w:ascii="Century Gothic" w:hAnsi="Century Gothic"/>
          <w:sz w:val="22"/>
        </w:rPr>
        <w:t>Residential Care Worker</w:t>
      </w:r>
      <w:r w:rsidR="003D6B16">
        <w:rPr>
          <w:rFonts w:ascii="Century Gothic" w:hAnsi="Century Gothic"/>
          <w:sz w:val="22"/>
        </w:rPr>
        <w:t xml:space="preserve"> to</w:t>
      </w:r>
      <w:r w:rsidRPr="009F49D7">
        <w:rPr>
          <w:rFonts w:ascii="Century Gothic" w:hAnsi="Century Gothic"/>
          <w:sz w:val="22"/>
        </w:rPr>
        <w:t xml:space="preserve"> actively contribute to the provision of quality care, within which the health, welfare, </w:t>
      </w:r>
      <w:proofErr w:type="gramStart"/>
      <w:r w:rsidRPr="009F49D7">
        <w:rPr>
          <w:rFonts w:ascii="Century Gothic" w:hAnsi="Century Gothic"/>
          <w:sz w:val="22"/>
        </w:rPr>
        <w:t>education</w:t>
      </w:r>
      <w:proofErr w:type="gramEnd"/>
      <w:r w:rsidRPr="009F49D7">
        <w:rPr>
          <w:rFonts w:ascii="Century Gothic" w:hAnsi="Century Gothic"/>
          <w:sz w:val="22"/>
        </w:rPr>
        <w:t xml:space="preserve"> and development of young people is promoted and to promote a coherent ethos of care consistent with the overall culture of the statement of purpose.</w:t>
      </w:r>
    </w:p>
    <w:p w14:paraId="2BE3637D" w14:textId="77777777" w:rsidR="009F49D7" w:rsidRPr="009F49D7" w:rsidRDefault="009F49D7" w:rsidP="009F49D7">
      <w:pPr>
        <w:pStyle w:val="BodyTextIndent3"/>
        <w:rPr>
          <w:rFonts w:ascii="Century Gothic" w:hAnsi="Century Gothic"/>
          <w:sz w:val="22"/>
        </w:rPr>
      </w:pPr>
    </w:p>
    <w:p w14:paraId="2BE3637F" w14:textId="77777777" w:rsidR="009F49D7" w:rsidRPr="009F49D7" w:rsidRDefault="009F49D7" w:rsidP="009F49D7">
      <w:pPr>
        <w:pStyle w:val="BodyTextIndent3"/>
        <w:ind w:left="0"/>
        <w:rPr>
          <w:rFonts w:ascii="Century Gothic" w:hAnsi="Century Gothic"/>
          <w:sz w:val="22"/>
        </w:rPr>
      </w:pPr>
    </w:p>
    <w:p w14:paraId="2BE36380" w14:textId="3CDF21EE" w:rsidR="009F49D7" w:rsidRPr="009F49D7" w:rsidRDefault="009F49D7" w:rsidP="005C161F">
      <w:pPr>
        <w:pStyle w:val="BodyTextIndent3"/>
        <w:numPr>
          <w:ilvl w:val="0"/>
          <w:numId w:val="25"/>
        </w:numPr>
        <w:ind w:hanging="720"/>
        <w:rPr>
          <w:rFonts w:ascii="Century Gothic" w:hAnsi="Century Gothic"/>
          <w:sz w:val="22"/>
        </w:rPr>
      </w:pPr>
      <w:r w:rsidRPr="009F49D7">
        <w:rPr>
          <w:rFonts w:ascii="Century Gothic" w:hAnsi="Century Gothic"/>
          <w:sz w:val="22"/>
        </w:rPr>
        <w:t xml:space="preserve">To contribute towards the maintenance of a positive, </w:t>
      </w:r>
      <w:proofErr w:type="gramStart"/>
      <w:r w:rsidRPr="009F49D7">
        <w:rPr>
          <w:rFonts w:ascii="Century Gothic" w:hAnsi="Century Gothic"/>
          <w:sz w:val="22"/>
        </w:rPr>
        <w:t>safe</w:t>
      </w:r>
      <w:proofErr w:type="gramEnd"/>
      <w:r w:rsidRPr="009F49D7">
        <w:rPr>
          <w:rFonts w:ascii="Century Gothic" w:hAnsi="Century Gothic"/>
          <w:sz w:val="22"/>
        </w:rPr>
        <w:t xml:space="preserve"> and homely environment, including the promotion of a warm and accepting atmosphere, where the safety and care of young people is paramount. Working with the Senior </w:t>
      </w:r>
      <w:bookmarkStart w:id="0" w:name="_Hlk69066566"/>
      <w:r w:rsidRPr="009F49D7">
        <w:rPr>
          <w:rFonts w:ascii="Century Gothic" w:hAnsi="Century Gothic"/>
          <w:sz w:val="22"/>
        </w:rPr>
        <w:t xml:space="preserve">Residential Care Worker </w:t>
      </w:r>
      <w:bookmarkEnd w:id="0"/>
      <w:r w:rsidRPr="009F49D7">
        <w:rPr>
          <w:rFonts w:ascii="Century Gothic" w:hAnsi="Century Gothic"/>
          <w:sz w:val="22"/>
        </w:rPr>
        <w:t xml:space="preserve">ensure proper and appropriate nurturing for all young people with particular attention to the provision of primary care in matters of food, health, </w:t>
      </w:r>
      <w:proofErr w:type="gramStart"/>
      <w:r w:rsidRPr="009F49D7">
        <w:rPr>
          <w:rFonts w:ascii="Century Gothic" w:hAnsi="Century Gothic"/>
          <w:sz w:val="22"/>
        </w:rPr>
        <w:t>clothing</w:t>
      </w:r>
      <w:proofErr w:type="gramEnd"/>
      <w:r w:rsidRPr="009F49D7">
        <w:rPr>
          <w:rFonts w:ascii="Century Gothic" w:hAnsi="Century Gothic"/>
          <w:sz w:val="22"/>
        </w:rPr>
        <w:t xml:space="preserve"> and environment.</w:t>
      </w:r>
    </w:p>
    <w:p w14:paraId="2BE36381" w14:textId="77777777" w:rsidR="009F49D7" w:rsidRPr="009F49D7" w:rsidRDefault="009F49D7" w:rsidP="009F49D7">
      <w:pPr>
        <w:pStyle w:val="BodyTextIndent3"/>
        <w:ind w:left="0"/>
        <w:rPr>
          <w:rFonts w:ascii="Century Gothic" w:hAnsi="Century Gothic"/>
          <w:sz w:val="22"/>
        </w:rPr>
      </w:pPr>
    </w:p>
    <w:p w14:paraId="2BE36382" w14:textId="145FD65C" w:rsidR="009F49D7" w:rsidRPr="009F49D7" w:rsidRDefault="009F49D7" w:rsidP="005C161F">
      <w:pPr>
        <w:pStyle w:val="BodyTextIndent3"/>
        <w:numPr>
          <w:ilvl w:val="0"/>
          <w:numId w:val="25"/>
        </w:numPr>
        <w:ind w:hanging="720"/>
        <w:rPr>
          <w:rFonts w:ascii="Century Gothic" w:hAnsi="Century Gothic"/>
          <w:sz w:val="22"/>
        </w:rPr>
      </w:pPr>
      <w:r w:rsidRPr="009F49D7">
        <w:rPr>
          <w:rFonts w:ascii="Century Gothic" w:hAnsi="Century Gothic"/>
          <w:sz w:val="22"/>
        </w:rPr>
        <w:t>As instructed by t</w:t>
      </w:r>
      <w:r w:rsidR="003D6B16">
        <w:rPr>
          <w:rFonts w:ascii="Century Gothic" w:hAnsi="Century Gothic"/>
          <w:sz w:val="22"/>
        </w:rPr>
        <w:t>he</w:t>
      </w:r>
      <w:r w:rsidRPr="009F49D7">
        <w:rPr>
          <w:rFonts w:ascii="Century Gothic" w:hAnsi="Century Gothic"/>
          <w:sz w:val="22"/>
        </w:rPr>
        <w:t xml:space="preserve"> Senior Residential Care Worker </w:t>
      </w:r>
      <w:r w:rsidR="003D6B16">
        <w:rPr>
          <w:rFonts w:ascii="Century Gothic" w:hAnsi="Century Gothic"/>
          <w:sz w:val="22"/>
        </w:rPr>
        <w:t xml:space="preserve">to </w:t>
      </w:r>
      <w:r w:rsidRPr="009F49D7">
        <w:rPr>
          <w:rFonts w:ascii="Century Gothic" w:hAnsi="Century Gothic"/>
          <w:sz w:val="22"/>
        </w:rPr>
        <w:t>work proactively with the team within the daily routine and agreed structures of the house, to include for example day to day parenting responsibilities, undertaking daily household responsibilities such as domestic chores, cooking, shopping, taking young people to appointments/meetings, planning out the day and participation in activities with the young people and supporting in homework.</w:t>
      </w:r>
    </w:p>
    <w:p w14:paraId="2BE36383" w14:textId="77777777" w:rsidR="009F49D7" w:rsidRPr="009F49D7" w:rsidRDefault="009F49D7" w:rsidP="009F49D7">
      <w:pPr>
        <w:pStyle w:val="BodyTextIndent3"/>
        <w:ind w:left="0"/>
        <w:rPr>
          <w:rFonts w:ascii="Century Gothic" w:hAnsi="Century Gothic"/>
          <w:sz w:val="22"/>
        </w:rPr>
      </w:pPr>
    </w:p>
    <w:p w14:paraId="2BE36384" w14:textId="77777777" w:rsidR="009F49D7" w:rsidRPr="009F49D7" w:rsidRDefault="009F49D7" w:rsidP="005C161F">
      <w:pPr>
        <w:pStyle w:val="BodyTextIndent3"/>
        <w:numPr>
          <w:ilvl w:val="0"/>
          <w:numId w:val="25"/>
        </w:numPr>
        <w:ind w:hanging="720"/>
        <w:rPr>
          <w:rFonts w:ascii="Century Gothic" w:hAnsi="Century Gothic"/>
          <w:sz w:val="22"/>
        </w:rPr>
      </w:pPr>
      <w:r w:rsidRPr="009F49D7">
        <w:rPr>
          <w:rFonts w:ascii="Century Gothic" w:hAnsi="Century Gothic"/>
          <w:sz w:val="22"/>
        </w:rPr>
        <w:t xml:space="preserve">To build positive and appropriate working relationships with the young people, ensuring adherence to boundaries and consistency of care practice.  </w:t>
      </w:r>
    </w:p>
    <w:p w14:paraId="2BE36385" w14:textId="77777777" w:rsidR="009F49D7" w:rsidRPr="009F49D7" w:rsidRDefault="009F49D7" w:rsidP="009F49D7">
      <w:pPr>
        <w:pStyle w:val="BodyTextIndent3"/>
        <w:ind w:left="0"/>
        <w:rPr>
          <w:rFonts w:ascii="Century Gothic" w:hAnsi="Century Gothic"/>
          <w:sz w:val="22"/>
        </w:rPr>
      </w:pPr>
    </w:p>
    <w:p w14:paraId="2BE36386" w14:textId="046E0CEB" w:rsidR="009F49D7" w:rsidRPr="009F49D7" w:rsidRDefault="009F49D7" w:rsidP="005C161F">
      <w:pPr>
        <w:pStyle w:val="BodyTextIndent3"/>
        <w:numPr>
          <w:ilvl w:val="0"/>
          <w:numId w:val="25"/>
        </w:numPr>
        <w:ind w:hanging="720"/>
        <w:rPr>
          <w:rFonts w:ascii="Century Gothic" w:hAnsi="Century Gothic"/>
          <w:sz w:val="22"/>
        </w:rPr>
      </w:pPr>
      <w:r w:rsidRPr="009F49D7">
        <w:rPr>
          <w:rFonts w:ascii="Century Gothic" w:hAnsi="Century Gothic"/>
          <w:sz w:val="22"/>
        </w:rPr>
        <w:t xml:space="preserve">To support young people with after school clubs, </w:t>
      </w:r>
      <w:proofErr w:type="gramStart"/>
      <w:r w:rsidRPr="009F49D7">
        <w:rPr>
          <w:rFonts w:ascii="Century Gothic" w:hAnsi="Century Gothic"/>
          <w:sz w:val="22"/>
        </w:rPr>
        <w:t>homework</w:t>
      </w:r>
      <w:proofErr w:type="gramEnd"/>
      <w:r w:rsidRPr="009F49D7">
        <w:rPr>
          <w:rFonts w:ascii="Century Gothic" w:hAnsi="Century Gothic"/>
          <w:sz w:val="22"/>
        </w:rPr>
        <w:t xml:space="preserve"> and specific assessed leisure time activities.</w:t>
      </w:r>
    </w:p>
    <w:p w14:paraId="2BE36387" w14:textId="77777777" w:rsidR="009F49D7" w:rsidRPr="009F49D7" w:rsidRDefault="009F49D7" w:rsidP="009F49D7">
      <w:pPr>
        <w:pStyle w:val="BodyTextIndent3"/>
        <w:ind w:left="0"/>
        <w:rPr>
          <w:rFonts w:ascii="Century Gothic" w:hAnsi="Century Gothic"/>
          <w:sz w:val="22"/>
        </w:rPr>
      </w:pPr>
    </w:p>
    <w:p w14:paraId="2BE36388" w14:textId="77777777" w:rsidR="009F49D7" w:rsidRPr="009F49D7" w:rsidRDefault="009F49D7" w:rsidP="005C161F">
      <w:pPr>
        <w:pStyle w:val="BodyTextIndent3"/>
        <w:numPr>
          <w:ilvl w:val="0"/>
          <w:numId w:val="25"/>
        </w:numPr>
        <w:ind w:hanging="720"/>
        <w:rPr>
          <w:rFonts w:ascii="Century Gothic" w:hAnsi="Century Gothic"/>
          <w:sz w:val="22"/>
        </w:rPr>
      </w:pPr>
      <w:r w:rsidRPr="009F49D7">
        <w:rPr>
          <w:rFonts w:ascii="Century Gothic" w:hAnsi="Century Gothic"/>
          <w:sz w:val="22"/>
        </w:rPr>
        <w:t>To work in partnership with parents, social workers, agencies and other professionals linked to the young person’s care plan to effectively fulfil the responsibility of parenting the young people, ensuring the maintenance of family contact where appropriate.</w:t>
      </w:r>
    </w:p>
    <w:p w14:paraId="2BE36389" w14:textId="77777777" w:rsidR="009F49D7" w:rsidRPr="009F49D7" w:rsidRDefault="009F49D7" w:rsidP="009F49D7">
      <w:pPr>
        <w:pStyle w:val="BodyTextIndent3"/>
        <w:ind w:left="0"/>
        <w:rPr>
          <w:rFonts w:ascii="Century Gothic" w:hAnsi="Century Gothic"/>
          <w:sz w:val="22"/>
        </w:rPr>
      </w:pPr>
    </w:p>
    <w:p w14:paraId="2BE3638A" w14:textId="57BB008B" w:rsidR="009F49D7" w:rsidRPr="009F49D7" w:rsidRDefault="009F49D7" w:rsidP="005C161F">
      <w:pPr>
        <w:pStyle w:val="BodyTextIndent3"/>
        <w:numPr>
          <w:ilvl w:val="0"/>
          <w:numId w:val="25"/>
        </w:numPr>
        <w:ind w:hanging="720"/>
        <w:rPr>
          <w:rFonts w:ascii="Century Gothic" w:hAnsi="Century Gothic"/>
          <w:sz w:val="22"/>
        </w:rPr>
      </w:pPr>
      <w:r w:rsidRPr="009F49D7">
        <w:rPr>
          <w:rFonts w:ascii="Century Gothic" w:hAnsi="Century Gothic"/>
          <w:sz w:val="22"/>
        </w:rPr>
        <w:lastRenderedPageBreak/>
        <w:t>As directed by the</w:t>
      </w:r>
      <w:r w:rsidR="003D6B16">
        <w:rPr>
          <w:rFonts w:ascii="Century Gothic" w:hAnsi="Century Gothic"/>
          <w:sz w:val="22"/>
        </w:rPr>
        <w:t xml:space="preserve"> </w:t>
      </w:r>
      <w:r w:rsidRPr="009F49D7">
        <w:rPr>
          <w:rFonts w:ascii="Century Gothic" w:hAnsi="Century Gothic"/>
          <w:sz w:val="22"/>
        </w:rPr>
        <w:t>Senior Residential Care Worker, undertake keyworker responsibility for individual young people in the house focusing on the specific needs identified in the care plan. Contribute to the writing of the care plan, implementing and monitoring progress.</w:t>
      </w:r>
    </w:p>
    <w:p w14:paraId="2BE3638B" w14:textId="77777777" w:rsidR="009F49D7" w:rsidRPr="009F49D7" w:rsidRDefault="009F49D7" w:rsidP="009F49D7">
      <w:pPr>
        <w:pStyle w:val="BodyTextIndent3"/>
        <w:ind w:left="0"/>
        <w:rPr>
          <w:rFonts w:ascii="Century Gothic" w:hAnsi="Century Gothic"/>
          <w:sz w:val="22"/>
        </w:rPr>
      </w:pPr>
    </w:p>
    <w:p w14:paraId="2BE3638C" w14:textId="77777777" w:rsidR="009F49D7" w:rsidRPr="009F49D7" w:rsidRDefault="009F49D7" w:rsidP="005C161F">
      <w:pPr>
        <w:pStyle w:val="BodyTextIndent3"/>
        <w:numPr>
          <w:ilvl w:val="0"/>
          <w:numId w:val="25"/>
        </w:numPr>
        <w:ind w:hanging="720"/>
        <w:rPr>
          <w:rFonts w:ascii="Century Gothic" w:hAnsi="Century Gothic"/>
          <w:sz w:val="22"/>
        </w:rPr>
      </w:pPr>
      <w:r w:rsidRPr="009F49D7">
        <w:rPr>
          <w:rFonts w:ascii="Century Gothic" w:hAnsi="Century Gothic"/>
          <w:sz w:val="22"/>
        </w:rPr>
        <w:t xml:space="preserve">To follow and act in accordance with all relevant aspects of legislation, regulation, </w:t>
      </w:r>
      <w:r w:rsidR="00D97819">
        <w:rPr>
          <w:rFonts w:ascii="Century Gothic" w:hAnsi="Century Gothic"/>
          <w:sz w:val="22"/>
        </w:rPr>
        <w:t>the company’s</w:t>
      </w:r>
      <w:r w:rsidRPr="009F49D7">
        <w:rPr>
          <w:rFonts w:ascii="Century Gothic" w:hAnsi="Century Gothic"/>
          <w:sz w:val="22"/>
        </w:rPr>
        <w:t xml:space="preserve"> Policies and Procedures.  Ensure own understanding of how such issues are interpreted and followed in practice, keeping up to date with changes.</w:t>
      </w:r>
    </w:p>
    <w:p w14:paraId="2BE3638D" w14:textId="77777777" w:rsidR="009F49D7" w:rsidRPr="009F49D7" w:rsidRDefault="009F49D7" w:rsidP="009F49D7">
      <w:pPr>
        <w:pStyle w:val="BodyTextIndent3"/>
        <w:ind w:left="0"/>
        <w:rPr>
          <w:rFonts w:ascii="Century Gothic" w:hAnsi="Century Gothic"/>
          <w:sz w:val="22"/>
        </w:rPr>
      </w:pPr>
    </w:p>
    <w:p w14:paraId="2BE3638E" w14:textId="77777777" w:rsidR="009F49D7" w:rsidRPr="009F49D7" w:rsidRDefault="009F49D7" w:rsidP="005C161F">
      <w:pPr>
        <w:pStyle w:val="BodyTextIndent3"/>
        <w:numPr>
          <w:ilvl w:val="0"/>
          <w:numId w:val="25"/>
        </w:numPr>
        <w:ind w:hanging="720"/>
        <w:rPr>
          <w:rFonts w:ascii="Century Gothic" w:hAnsi="Century Gothic"/>
          <w:sz w:val="22"/>
        </w:rPr>
      </w:pPr>
      <w:r w:rsidRPr="009F49D7">
        <w:rPr>
          <w:rFonts w:ascii="Century Gothic" w:hAnsi="Century Gothic"/>
          <w:sz w:val="22"/>
        </w:rPr>
        <w:t>To work collectively with team members in using effective care practice, de-escalating and diversionary strategies and recognised techniques to manage young people who exhibit challenging, threatening and confrontational behaviour. Consistently act in accordance with company Behaviour Management policy and ensure appropriate recording of incidents.</w:t>
      </w:r>
    </w:p>
    <w:p w14:paraId="2BE3638F" w14:textId="77777777" w:rsidR="009F49D7" w:rsidRPr="009F49D7" w:rsidRDefault="009F49D7" w:rsidP="009F49D7">
      <w:pPr>
        <w:pStyle w:val="BodyTextIndent3"/>
        <w:ind w:left="0"/>
        <w:rPr>
          <w:rFonts w:ascii="Century Gothic" w:hAnsi="Century Gothic"/>
          <w:sz w:val="22"/>
        </w:rPr>
      </w:pPr>
    </w:p>
    <w:p w14:paraId="2BE36390" w14:textId="77777777" w:rsidR="009F49D7" w:rsidRPr="009F49D7" w:rsidRDefault="009F49D7" w:rsidP="005C161F">
      <w:pPr>
        <w:pStyle w:val="BodyTextIndent3"/>
        <w:numPr>
          <w:ilvl w:val="0"/>
          <w:numId w:val="25"/>
        </w:numPr>
        <w:ind w:hanging="720"/>
        <w:rPr>
          <w:rFonts w:ascii="Century Gothic" w:hAnsi="Century Gothic"/>
          <w:sz w:val="22"/>
        </w:rPr>
      </w:pPr>
      <w:r w:rsidRPr="009F49D7">
        <w:rPr>
          <w:rFonts w:ascii="Century Gothic" w:hAnsi="Century Gothic"/>
          <w:sz w:val="22"/>
        </w:rPr>
        <w:t>Working in conjunction with team members ensure the creation and maintenance of a culture, which shows in practice and knowledge an understanding of the differing cultural, racial and religious needs of young people. Work constructively to enhance the positive value of working with difference to challenge attitudes and practice, which are inappropriate or unacceptable within the ethos of the house.</w:t>
      </w:r>
    </w:p>
    <w:p w14:paraId="2BE36391" w14:textId="77777777" w:rsidR="009F49D7" w:rsidRPr="009F49D7" w:rsidRDefault="009F49D7" w:rsidP="009F49D7">
      <w:pPr>
        <w:pStyle w:val="BodyTextIndent3"/>
        <w:ind w:left="0"/>
        <w:rPr>
          <w:rFonts w:ascii="Century Gothic" w:hAnsi="Century Gothic"/>
          <w:sz w:val="22"/>
        </w:rPr>
      </w:pPr>
    </w:p>
    <w:p w14:paraId="2BE36393" w14:textId="77777777" w:rsidR="009F49D7" w:rsidRPr="009F49D7" w:rsidRDefault="009F49D7" w:rsidP="009F49D7">
      <w:pPr>
        <w:pStyle w:val="BodyTextIndent3"/>
        <w:ind w:left="0"/>
        <w:rPr>
          <w:rFonts w:ascii="Century Gothic" w:hAnsi="Century Gothic"/>
          <w:iCs w:val="0"/>
          <w:sz w:val="22"/>
        </w:rPr>
      </w:pPr>
    </w:p>
    <w:p w14:paraId="2BE36394" w14:textId="77777777" w:rsidR="009F49D7" w:rsidRPr="009F49D7" w:rsidRDefault="009F49D7" w:rsidP="005C161F">
      <w:pPr>
        <w:pStyle w:val="BodyTextIndent3"/>
        <w:numPr>
          <w:ilvl w:val="0"/>
          <w:numId w:val="25"/>
        </w:numPr>
        <w:ind w:hanging="720"/>
        <w:rPr>
          <w:rFonts w:ascii="Century Gothic" w:hAnsi="Century Gothic"/>
          <w:sz w:val="22"/>
        </w:rPr>
      </w:pPr>
      <w:r w:rsidRPr="009F49D7">
        <w:rPr>
          <w:rFonts w:ascii="Century Gothic" w:hAnsi="Century Gothic"/>
          <w:iCs w:val="0"/>
          <w:sz w:val="22"/>
        </w:rPr>
        <w:t>To</w:t>
      </w:r>
      <w:r w:rsidRPr="009F49D7">
        <w:rPr>
          <w:rFonts w:ascii="Century Gothic" w:hAnsi="Century Gothic"/>
          <w:sz w:val="22"/>
        </w:rPr>
        <w:t xml:space="preserve"> fully abide by and follow </w:t>
      </w:r>
      <w:r w:rsidR="00D97819">
        <w:rPr>
          <w:rFonts w:ascii="Century Gothic" w:hAnsi="Century Gothic"/>
          <w:sz w:val="22"/>
        </w:rPr>
        <w:t>the company’s</w:t>
      </w:r>
      <w:r w:rsidRPr="009F49D7">
        <w:rPr>
          <w:rFonts w:ascii="Century Gothic" w:hAnsi="Century Gothic"/>
          <w:sz w:val="22"/>
        </w:rPr>
        <w:t xml:space="preserve"> Health and Safety policies and procedures to ensure safe and effective working practices for the staff, young people and people visiting the </w:t>
      </w:r>
      <w:r w:rsidR="000625CD">
        <w:rPr>
          <w:rFonts w:ascii="Century Gothic" w:hAnsi="Century Gothic"/>
          <w:sz w:val="22"/>
        </w:rPr>
        <w:t>premises.</w:t>
      </w:r>
    </w:p>
    <w:p w14:paraId="2BE36395" w14:textId="77777777" w:rsidR="009F49D7" w:rsidRPr="009F49D7" w:rsidRDefault="009F49D7" w:rsidP="009F49D7">
      <w:pPr>
        <w:pStyle w:val="BodyTextIndent3"/>
        <w:ind w:left="0"/>
        <w:rPr>
          <w:rFonts w:ascii="Century Gothic" w:hAnsi="Century Gothic"/>
          <w:sz w:val="22"/>
        </w:rPr>
      </w:pPr>
    </w:p>
    <w:p w14:paraId="2BE36396" w14:textId="3400D6FB" w:rsidR="009F49D7" w:rsidRDefault="009F49D7" w:rsidP="005C161F">
      <w:pPr>
        <w:pStyle w:val="BodyTextIndent3"/>
        <w:numPr>
          <w:ilvl w:val="0"/>
          <w:numId w:val="25"/>
        </w:numPr>
        <w:ind w:hanging="720"/>
        <w:rPr>
          <w:rFonts w:ascii="Century Gothic" w:hAnsi="Century Gothic"/>
          <w:sz w:val="22"/>
        </w:rPr>
      </w:pPr>
      <w:r w:rsidRPr="009F49D7">
        <w:rPr>
          <w:rFonts w:ascii="Century Gothic" w:hAnsi="Century Gothic"/>
          <w:sz w:val="22"/>
        </w:rPr>
        <w:t xml:space="preserve">Take responsibility for a designated area of work, or practice development as directed by the </w:t>
      </w:r>
      <w:r w:rsidR="005C2EE9">
        <w:rPr>
          <w:rFonts w:ascii="Century Gothic" w:hAnsi="Century Gothic"/>
          <w:sz w:val="22"/>
        </w:rPr>
        <w:t xml:space="preserve">Senior Residential </w:t>
      </w:r>
      <w:proofErr w:type="gramStart"/>
      <w:r w:rsidR="005C2EE9">
        <w:rPr>
          <w:rFonts w:ascii="Century Gothic" w:hAnsi="Century Gothic"/>
          <w:sz w:val="22"/>
        </w:rPr>
        <w:t xml:space="preserve">Worker </w:t>
      </w:r>
      <w:r w:rsidRPr="009F49D7">
        <w:rPr>
          <w:rFonts w:ascii="Century Gothic" w:hAnsi="Century Gothic"/>
          <w:sz w:val="22"/>
        </w:rPr>
        <w:t>.</w:t>
      </w:r>
      <w:proofErr w:type="gramEnd"/>
    </w:p>
    <w:p w14:paraId="13B65B41" w14:textId="77777777" w:rsidR="005C2EE9" w:rsidRDefault="005C2EE9" w:rsidP="005C2EE9">
      <w:pPr>
        <w:pStyle w:val="ListParagraph"/>
        <w:rPr>
          <w:rFonts w:ascii="Century Gothic" w:hAnsi="Century Gothic"/>
          <w:sz w:val="22"/>
        </w:rPr>
      </w:pPr>
    </w:p>
    <w:p w14:paraId="1F442118" w14:textId="2EE0806D" w:rsidR="005C2EE9" w:rsidRPr="009F49D7" w:rsidRDefault="005C2EE9" w:rsidP="005C161F">
      <w:pPr>
        <w:pStyle w:val="BodyTextIndent3"/>
        <w:numPr>
          <w:ilvl w:val="0"/>
          <w:numId w:val="25"/>
        </w:numPr>
        <w:ind w:hanging="720"/>
        <w:rPr>
          <w:rFonts w:ascii="Century Gothic" w:hAnsi="Century Gothic"/>
          <w:sz w:val="22"/>
        </w:rPr>
      </w:pPr>
      <w:r w:rsidRPr="005C2EE9">
        <w:rPr>
          <w:rFonts w:ascii="Century Gothic" w:hAnsi="Century Gothic"/>
          <w:sz w:val="22"/>
        </w:rPr>
        <w:t>To Undertake appropriate training as required and refresher training in specified areas as identified by the Senior Residential Worker, Deputy Manager and/or Registered Manager. To attend training on “off shift” as and when the need requires.</w:t>
      </w:r>
    </w:p>
    <w:p w14:paraId="2BE36397" w14:textId="77777777" w:rsidR="009F49D7" w:rsidRPr="009F49D7" w:rsidRDefault="009F49D7" w:rsidP="009F49D7">
      <w:pPr>
        <w:pStyle w:val="BodyTextIndent3"/>
        <w:ind w:left="0"/>
        <w:rPr>
          <w:rFonts w:ascii="Century Gothic" w:hAnsi="Century Gothic"/>
          <w:sz w:val="22"/>
        </w:rPr>
      </w:pPr>
    </w:p>
    <w:p w14:paraId="2BE36398" w14:textId="1B62EE35" w:rsidR="009F49D7" w:rsidRPr="009F49D7" w:rsidRDefault="009F49D7" w:rsidP="005C161F">
      <w:pPr>
        <w:pStyle w:val="BodyTextIndent3"/>
        <w:numPr>
          <w:ilvl w:val="0"/>
          <w:numId w:val="25"/>
        </w:numPr>
        <w:ind w:hanging="720"/>
        <w:rPr>
          <w:rFonts w:ascii="Century Gothic" w:hAnsi="Century Gothic"/>
          <w:iCs w:val="0"/>
          <w:sz w:val="22"/>
        </w:rPr>
      </w:pPr>
      <w:r w:rsidRPr="009F49D7">
        <w:rPr>
          <w:rFonts w:ascii="Century Gothic" w:hAnsi="Century Gothic"/>
          <w:sz w:val="22"/>
        </w:rPr>
        <w:t>In c</w:t>
      </w:r>
      <w:r w:rsidR="00F24E11">
        <w:rPr>
          <w:rFonts w:ascii="Century Gothic" w:hAnsi="Century Gothic"/>
          <w:sz w:val="22"/>
        </w:rPr>
        <w:t>onjunction with the Registered Manager</w:t>
      </w:r>
      <w:r w:rsidRPr="009F49D7">
        <w:rPr>
          <w:rFonts w:ascii="Century Gothic" w:hAnsi="Century Gothic"/>
          <w:sz w:val="22"/>
        </w:rPr>
        <w:t xml:space="preserve"> and team, develop a positive public profile of the service ensuring good communication, relationships and that staff represent the service in a professional way. </w:t>
      </w:r>
    </w:p>
    <w:p w14:paraId="2BE36399" w14:textId="77777777" w:rsidR="009F49D7" w:rsidRPr="009F49D7" w:rsidRDefault="009F49D7" w:rsidP="009F49D7">
      <w:pPr>
        <w:pStyle w:val="BodyTextIndent3"/>
        <w:ind w:left="0"/>
        <w:rPr>
          <w:rFonts w:ascii="Century Gothic" w:hAnsi="Century Gothic"/>
          <w:iCs w:val="0"/>
          <w:sz w:val="22"/>
        </w:rPr>
      </w:pPr>
    </w:p>
    <w:p w14:paraId="2BE3639A" w14:textId="536F1C9D" w:rsidR="009F49D7" w:rsidRPr="009F49D7" w:rsidRDefault="009F49D7" w:rsidP="005C161F">
      <w:pPr>
        <w:pStyle w:val="BodyTextIndent3"/>
        <w:numPr>
          <w:ilvl w:val="0"/>
          <w:numId w:val="25"/>
        </w:numPr>
        <w:ind w:hanging="720"/>
        <w:rPr>
          <w:rFonts w:ascii="Century Gothic" w:hAnsi="Century Gothic"/>
          <w:sz w:val="22"/>
        </w:rPr>
      </w:pPr>
      <w:r w:rsidRPr="009F49D7">
        <w:rPr>
          <w:rFonts w:ascii="Century Gothic" w:hAnsi="Century Gothic"/>
          <w:iCs w:val="0"/>
          <w:sz w:val="22"/>
        </w:rPr>
        <w:t>To</w:t>
      </w:r>
      <w:r w:rsidRPr="009F49D7">
        <w:rPr>
          <w:rFonts w:ascii="Century Gothic" w:hAnsi="Century Gothic"/>
          <w:sz w:val="22"/>
        </w:rPr>
        <w:t xml:space="preserve"> carry out any other appropriate duties as directed by the Senior Residential Care Worker</w:t>
      </w:r>
      <w:r w:rsidR="005C2EE9">
        <w:rPr>
          <w:rFonts w:ascii="Century Gothic" w:hAnsi="Century Gothic"/>
          <w:sz w:val="22"/>
        </w:rPr>
        <w:t>, Deputy or Registered Manager</w:t>
      </w:r>
      <w:r w:rsidRPr="009F49D7">
        <w:rPr>
          <w:rFonts w:ascii="Century Gothic" w:hAnsi="Century Gothic"/>
          <w:sz w:val="22"/>
        </w:rPr>
        <w:t>.</w:t>
      </w:r>
    </w:p>
    <w:p w14:paraId="2BE3639B" w14:textId="77777777" w:rsidR="009F49D7" w:rsidRDefault="009F49D7" w:rsidP="009F49D7">
      <w:pPr>
        <w:pStyle w:val="BodyTextIndent3"/>
        <w:ind w:left="0"/>
      </w:pPr>
    </w:p>
    <w:p w14:paraId="2BE3639C" w14:textId="77777777" w:rsidR="009F49D7" w:rsidRDefault="009F49D7" w:rsidP="009F49D7">
      <w:pPr>
        <w:pStyle w:val="BodyTextIndent3"/>
      </w:pPr>
    </w:p>
    <w:p w14:paraId="2BE3639D" w14:textId="77777777" w:rsidR="009F49D7" w:rsidRDefault="009F49D7" w:rsidP="009F49D7">
      <w:pPr>
        <w:pStyle w:val="BodyTextIndent3"/>
      </w:pPr>
    </w:p>
    <w:p w14:paraId="2BE3639E" w14:textId="77777777" w:rsidR="00270101" w:rsidRDefault="00270101">
      <w:pPr>
        <w:rPr>
          <w:rFonts w:ascii="Arial" w:hAnsi="Arial" w:cs="Arial"/>
          <w:iCs/>
          <w:szCs w:val="22"/>
        </w:rPr>
      </w:pPr>
      <w:r>
        <w:br w:type="page"/>
      </w:r>
    </w:p>
    <w:p w14:paraId="2BE3639F" w14:textId="77777777" w:rsidR="00657B7C" w:rsidRPr="00270101" w:rsidRDefault="00657B7C">
      <w:pPr>
        <w:pStyle w:val="Heading6"/>
        <w:rPr>
          <w:rFonts w:ascii="Century Gothic" w:hAnsi="Century Gothic"/>
          <w:szCs w:val="24"/>
        </w:rPr>
      </w:pPr>
      <w:r w:rsidRPr="00270101">
        <w:rPr>
          <w:rFonts w:ascii="Century Gothic" w:hAnsi="Century Gothic"/>
          <w:szCs w:val="24"/>
        </w:rPr>
        <w:lastRenderedPageBreak/>
        <w:t>PERSON SPECIFICATION</w:t>
      </w:r>
    </w:p>
    <w:p w14:paraId="2BE363A0" w14:textId="77777777" w:rsidR="00657B7C" w:rsidRPr="00270101" w:rsidRDefault="00657B7C">
      <w:pPr>
        <w:pStyle w:val="Heading8"/>
        <w:rPr>
          <w:rFonts w:ascii="Century Gothic" w:hAnsi="Century Gothic" w:cs="Arial"/>
          <w:b/>
          <w:bCs/>
          <w:sz w:val="24"/>
          <w:szCs w:val="24"/>
        </w:rPr>
      </w:pPr>
      <w:r w:rsidRPr="00270101">
        <w:rPr>
          <w:rFonts w:ascii="Century Gothic" w:hAnsi="Century Gothic" w:cs="Arial"/>
          <w:b/>
          <w:bCs/>
          <w:sz w:val="24"/>
          <w:szCs w:val="24"/>
        </w:rPr>
        <w:t xml:space="preserve">residential care worker </w:t>
      </w:r>
      <w:r w:rsidR="00994C29">
        <w:rPr>
          <w:rFonts w:ascii="Century Gothic" w:hAnsi="Century Gothic" w:cs="Arial"/>
          <w:b/>
          <w:bCs/>
          <w:sz w:val="24"/>
          <w:szCs w:val="24"/>
        </w:rPr>
        <w:t>–</w:t>
      </w:r>
      <w:r w:rsidRPr="00270101">
        <w:rPr>
          <w:rFonts w:ascii="Century Gothic" w:hAnsi="Century Gothic" w:cs="Arial"/>
          <w:b/>
          <w:bCs/>
          <w:sz w:val="24"/>
          <w:szCs w:val="24"/>
        </w:rPr>
        <w:t xml:space="preserve"> </w:t>
      </w:r>
      <w:r w:rsidR="00994C29">
        <w:rPr>
          <w:rFonts w:ascii="Century Gothic" w:hAnsi="Century Gothic" w:cs="Arial"/>
          <w:b/>
          <w:bCs/>
          <w:sz w:val="24"/>
          <w:szCs w:val="24"/>
        </w:rPr>
        <w:t>ALTERNATE WEEK SHIFT PATTERN</w:t>
      </w:r>
    </w:p>
    <w:p w14:paraId="2BE363A1" w14:textId="77777777" w:rsidR="00657B7C" w:rsidRDefault="00657B7C"/>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149"/>
        <w:gridCol w:w="1181"/>
        <w:gridCol w:w="1232"/>
        <w:gridCol w:w="1966"/>
      </w:tblGrid>
      <w:tr w:rsidR="009F49D7" w14:paraId="2BE363A6" w14:textId="77777777" w:rsidTr="00DC68B0">
        <w:tc>
          <w:tcPr>
            <w:tcW w:w="4149" w:type="dxa"/>
          </w:tcPr>
          <w:p w14:paraId="2BE363A2" w14:textId="77777777" w:rsidR="009F49D7" w:rsidRPr="009F49D7" w:rsidRDefault="009F49D7" w:rsidP="00DC68B0">
            <w:pPr>
              <w:pStyle w:val="Heading7"/>
              <w:rPr>
                <w:rFonts w:ascii="Century Gothic" w:hAnsi="Century Gothic" w:cs="Arial"/>
                <w:sz w:val="22"/>
                <w:szCs w:val="22"/>
              </w:rPr>
            </w:pPr>
            <w:r w:rsidRPr="009F49D7">
              <w:rPr>
                <w:rFonts w:ascii="Century Gothic" w:hAnsi="Century Gothic" w:cs="Arial"/>
                <w:sz w:val="22"/>
                <w:szCs w:val="22"/>
              </w:rPr>
              <w:t>Education/Qualifications</w:t>
            </w:r>
          </w:p>
        </w:tc>
        <w:tc>
          <w:tcPr>
            <w:tcW w:w="1181" w:type="dxa"/>
          </w:tcPr>
          <w:p w14:paraId="2BE363A3" w14:textId="77777777" w:rsidR="009F49D7" w:rsidRPr="009F49D7" w:rsidRDefault="009F49D7" w:rsidP="00DC68B0">
            <w:pPr>
              <w:rPr>
                <w:rFonts w:ascii="Century Gothic" w:hAnsi="Century Gothic" w:cs="Arial"/>
                <w:sz w:val="22"/>
                <w:szCs w:val="22"/>
              </w:rPr>
            </w:pPr>
            <w:r w:rsidRPr="009F49D7">
              <w:rPr>
                <w:rFonts w:ascii="Century Gothic" w:hAnsi="Century Gothic" w:cs="Arial"/>
                <w:sz w:val="22"/>
                <w:szCs w:val="22"/>
              </w:rPr>
              <w:t xml:space="preserve">Essential </w:t>
            </w:r>
          </w:p>
        </w:tc>
        <w:tc>
          <w:tcPr>
            <w:tcW w:w="1232" w:type="dxa"/>
          </w:tcPr>
          <w:p w14:paraId="2BE363A4" w14:textId="77777777" w:rsidR="009F49D7" w:rsidRPr="009F49D7" w:rsidRDefault="009F49D7" w:rsidP="00DC68B0">
            <w:pPr>
              <w:rPr>
                <w:rFonts w:ascii="Century Gothic" w:hAnsi="Century Gothic" w:cs="Arial"/>
                <w:sz w:val="22"/>
                <w:szCs w:val="22"/>
              </w:rPr>
            </w:pPr>
            <w:r w:rsidRPr="009F49D7">
              <w:rPr>
                <w:rFonts w:ascii="Century Gothic" w:hAnsi="Century Gothic" w:cs="Arial"/>
                <w:sz w:val="22"/>
                <w:szCs w:val="22"/>
              </w:rPr>
              <w:t>Desirable</w:t>
            </w:r>
          </w:p>
        </w:tc>
        <w:tc>
          <w:tcPr>
            <w:tcW w:w="1966" w:type="dxa"/>
          </w:tcPr>
          <w:p w14:paraId="2BE363A5" w14:textId="77777777" w:rsidR="009F49D7" w:rsidRPr="009F49D7" w:rsidRDefault="009F49D7" w:rsidP="00DC68B0">
            <w:pPr>
              <w:rPr>
                <w:rFonts w:ascii="Century Gothic" w:hAnsi="Century Gothic" w:cs="Arial"/>
                <w:sz w:val="22"/>
                <w:szCs w:val="22"/>
              </w:rPr>
            </w:pPr>
            <w:r w:rsidRPr="009F49D7">
              <w:rPr>
                <w:rFonts w:ascii="Century Gothic" w:hAnsi="Century Gothic" w:cs="Arial"/>
                <w:sz w:val="22"/>
                <w:szCs w:val="22"/>
              </w:rPr>
              <w:t>Method of Assessment</w:t>
            </w:r>
          </w:p>
        </w:tc>
      </w:tr>
      <w:tr w:rsidR="009F49D7" w14:paraId="2BE363B2" w14:textId="77777777" w:rsidTr="00DC68B0">
        <w:tc>
          <w:tcPr>
            <w:tcW w:w="4149" w:type="dxa"/>
          </w:tcPr>
          <w:p w14:paraId="2BE363A7" w14:textId="75ABADB6" w:rsidR="009F49D7" w:rsidRDefault="009F49D7" w:rsidP="00DC68B0">
            <w:pPr>
              <w:rPr>
                <w:rFonts w:ascii="Century Gothic" w:hAnsi="Century Gothic" w:cs="Arial"/>
                <w:sz w:val="22"/>
                <w:szCs w:val="22"/>
              </w:rPr>
            </w:pPr>
            <w:r w:rsidRPr="009F49D7">
              <w:rPr>
                <w:rFonts w:ascii="Century Gothic" w:hAnsi="Century Gothic" w:cs="Arial"/>
                <w:sz w:val="22"/>
                <w:szCs w:val="22"/>
              </w:rPr>
              <w:t xml:space="preserve">QCF/NVQ 3 in Care </w:t>
            </w:r>
          </w:p>
          <w:p w14:paraId="2BE363A8" w14:textId="77777777" w:rsidR="00CE0C1A" w:rsidRDefault="00CE0C1A" w:rsidP="00DC68B0">
            <w:pPr>
              <w:rPr>
                <w:rFonts w:ascii="Century Gothic" w:hAnsi="Century Gothic" w:cs="Arial"/>
                <w:sz w:val="22"/>
                <w:szCs w:val="22"/>
              </w:rPr>
            </w:pPr>
          </w:p>
          <w:p w14:paraId="2BE363A9" w14:textId="56341055" w:rsidR="00CE0C1A" w:rsidRPr="00CE0C1A" w:rsidRDefault="00CE0C1A" w:rsidP="00D97819">
            <w:pPr>
              <w:jc w:val="both"/>
              <w:rPr>
                <w:rFonts w:ascii="Century Gothic" w:hAnsi="Century Gothic" w:cs="Arial"/>
                <w:color w:val="000000" w:themeColor="text1"/>
                <w:sz w:val="22"/>
                <w:szCs w:val="22"/>
              </w:rPr>
            </w:pPr>
          </w:p>
        </w:tc>
        <w:tc>
          <w:tcPr>
            <w:tcW w:w="1181" w:type="dxa"/>
          </w:tcPr>
          <w:p w14:paraId="2BE363AA" w14:textId="77777777" w:rsidR="009F49D7" w:rsidRPr="009F49D7" w:rsidRDefault="009F49D7" w:rsidP="00DC68B0">
            <w:pPr>
              <w:jc w:val="center"/>
              <w:rPr>
                <w:rFonts w:ascii="Century Gothic" w:hAnsi="Century Gothic" w:cs="Arial"/>
                <w:sz w:val="22"/>
                <w:szCs w:val="22"/>
              </w:rPr>
            </w:pPr>
          </w:p>
        </w:tc>
        <w:tc>
          <w:tcPr>
            <w:tcW w:w="1232" w:type="dxa"/>
          </w:tcPr>
          <w:p w14:paraId="2BE363AB" w14:textId="77777777" w:rsidR="009F49D7" w:rsidRDefault="009F49D7" w:rsidP="00DC68B0">
            <w:pPr>
              <w:rPr>
                <w:rFonts w:ascii="Century Gothic" w:hAnsi="Century Gothic" w:cs="Arial"/>
                <w:sz w:val="22"/>
                <w:szCs w:val="22"/>
              </w:rPr>
            </w:pPr>
            <w:r w:rsidRPr="009F49D7">
              <w:rPr>
                <w:rFonts w:ascii="Century Gothic" w:hAnsi="Century Gothic" w:cs="Arial"/>
                <w:sz w:val="22"/>
                <w:szCs w:val="22"/>
              </w:rPr>
              <w:t xml:space="preserve">      </w:t>
            </w:r>
            <w:r w:rsidRPr="009F49D7">
              <w:rPr>
                <w:rFonts w:ascii="Century Gothic" w:hAnsi="Century Gothic" w:cs="Arial"/>
                <w:sz w:val="22"/>
                <w:szCs w:val="22"/>
              </w:rPr>
              <w:sym w:font="Marlett" w:char="F061"/>
            </w:r>
          </w:p>
          <w:p w14:paraId="2BE363AC" w14:textId="77777777" w:rsidR="00CE0C1A" w:rsidRDefault="00CE0C1A" w:rsidP="00DC68B0">
            <w:pPr>
              <w:rPr>
                <w:rFonts w:ascii="Century Gothic" w:hAnsi="Century Gothic" w:cs="Arial"/>
                <w:sz w:val="22"/>
                <w:szCs w:val="22"/>
              </w:rPr>
            </w:pPr>
          </w:p>
          <w:p w14:paraId="2BE363AF" w14:textId="26637867" w:rsidR="00CE0C1A" w:rsidRPr="009F49D7" w:rsidRDefault="00CE0C1A" w:rsidP="00DC68B0">
            <w:pPr>
              <w:rPr>
                <w:rFonts w:ascii="Century Gothic" w:hAnsi="Century Gothic" w:cs="Arial"/>
                <w:sz w:val="22"/>
                <w:szCs w:val="22"/>
              </w:rPr>
            </w:pPr>
          </w:p>
        </w:tc>
        <w:tc>
          <w:tcPr>
            <w:tcW w:w="1966" w:type="dxa"/>
          </w:tcPr>
          <w:p w14:paraId="2BE363B0" w14:textId="77777777" w:rsidR="009F49D7" w:rsidRPr="009F49D7" w:rsidRDefault="009F49D7" w:rsidP="00DC68B0">
            <w:pPr>
              <w:rPr>
                <w:rFonts w:ascii="Century Gothic" w:hAnsi="Century Gothic" w:cs="Arial"/>
                <w:sz w:val="22"/>
                <w:szCs w:val="22"/>
              </w:rPr>
            </w:pPr>
            <w:r w:rsidRPr="009F49D7">
              <w:rPr>
                <w:rFonts w:ascii="Century Gothic" w:hAnsi="Century Gothic" w:cs="Arial"/>
                <w:sz w:val="22"/>
                <w:szCs w:val="22"/>
              </w:rPr>
              <w:t>Application Form</w:t>
            </w:r>
          </w:p>
          <w:p w14:paraId="2BE363B1" w14:textId="77777777" w:rsidR="009F49D7" w:rsidRPr="009F49D7" w:rsidRDefault="009F49D7" w:rsidP="00DC68B0">
            <w:pPr>
              <w:rPr>
                <w:rFonts w:ascii="Century Gothic" w:hAnsi="Century Gothic" w:cs="Arial"/>
                <w:sz w:val="22"/>
                <w:szCs w:val="22"/>
              </w:rPr>
            </w:pPr>
            <w:r w:rsidRPr="009F49D7">
              <w:rPr>
                <w:rFonts w:ascii="Century Gothic" w:hAnsi="Century Gothic" w:cs="Arial"/>
                <w:sz w:val="22"/>
                <w:szCs w:val="22"/>
              </w:rPr>
              <w:t>Certificates</w:t>
            </w:r>
          </w:p>
        </w:tc>
      </w:tr>
      <w:tr w:rsidR="009F49D7" w14:paraId="2BE363B7" w14:textId="77777777" w:rsidTr="00DC68B0">
        <w:tc>
          <w:tcPr>
            <w:tcW w:w="4149" w:type="dxa"/>
          </w:tcPr>
          <w:p w14:paraId="2BE363B3" w14:textId="77777777" w:rsidR="009F49D7" w:rsidRPr="009F49D7" w:rsidRDefault="009F49D7" w:rsidP="00DC68B0">
            <w:pPr>
              <w:pStyle w:val="Heading9"/>
              <w:rPr>
                <w:rFonts w:ascii="Century Gothic" w:hAnsi="Century Gothic"/>
                <w:szCs w:val="22"/>
              </w:rPr>
            </w:pPr>
            <w:r w:rsidRPr="009F49D7">
              <w:rPr>
                <w:rFonts w:ascii="Century Gothic" w:hAnsi="Century Gothic"/>
                <w:szCs w:val="22"/>
              </w:rPr>
              <w:t xml:space="preserve">Knowledge &amp; Experience </w:t>
            </w:r>
          </w:p>
        </w:tc>
        <w:tc>
          <w:tcPr>
            <w:tcW w:w="1181" w:type="dxa"/>
          </w:tcPr>
          <w:p w14:paraId="2BE363B4" w14:textId="77777777" w:rsidR="009F49D7" w:rsidRPr="009F49D7" w:rsidRDefault="009F49D7" w:rsidP="00DC68B0">
            <w:pPr>
              <w:rPr>
                <w:rFonts w:ascii="Century Gothic" w:hAnsi="Century Gothic" w:cs="Arial"/>
                <w:sz w:val="22"/>
                <w:szCs w:val="22"/>
              </w:rPr>
            </w:pPr>
          </w:p>
        </w:tc>
        <w:tc>
          <w:tcPr>
            <w:tcW w:w="1232" w:type="dxa"/>
          </w:tcPr>
          <w:p w14:paraId="2BE363B5" w14:textId="77777777" w:rsidR="009F49D7" w:rsidRPr="009F49D7" w:rsidRDefault="009F49D7" w:rsidP="00DC68B0">
            <w:pPr>
              <w:rPr>
                <w:rFonts w:ascii="Century Gothic" w:hAnsi="Century Gothic" w:cs="Arial"/>
                <w:sz w:val="22"/>
                <w:szCs w:val="22"/>
              </w:rPr>
            </w:pPr>
          </w:p>
        </w:tc>
        <w:tc>
          <w:tcPr>
            <w:tcW w:w="1966" w:type="dxa"/>
          </w:tcPr>
          <w:p w14:paraId="2BE363B6" w14:textId="77777777" w:rsidR="009F49D7" w:rsidRPr="009F49D7" w:rsidRDefault="009F49D7" w:rsidP="00DC68B0">
            <w:pPr>
              <w:rPr>
                <w:rFonts w:ascii="Century Gothic" w:hAnsi="Century Gothic" w:cs="Arial"/>
                <w:sz w:val="22"/>
                <w:szCs w:val="22"/>
              </w:rPr>
            </w:pPr>
          </w:p>
        </w:tc>
      </w:tr>
      <w:tr w:rsidR="009F49D7" w14:paraId="2BE363BD" w14:textId="77777777" w:rsidTr="00DC68B0">
        <w:tc>
          <w:tcPr>
            <w:tcW w:w="4149" w:type="dxa"/>
          </w:tcPr>
          <w:p w14:paraId="2BE363B8" w14:textId="226ADFDC" w:rsidR="009F49D7" w:rsidRPr="009F49D7" w:rsidRDefault="009F49D7" w:rsidP="00DC68B0">
            <w:pPr>
              <w:rPr>
                <w:rFonts w:ascii="Century Gothic" w:hAnsi="Century Gothic" w:cs="Arial"/>
                <w:sz w:val="22"/>
                <w:szCs w:val="22"/>
              </w:rPr>
            </w:pPr>
            <w:r w:rsidRPr="009F49D7">
              <w:rPr>
                <w:rFonts w:ascii="Century Gothic" w:hAnsi="Century Gothic" w:cs="Arial"/>
                <w:sz w:val="22"/>
                <w:szCs w:val="22"/>
              </w:rPr>
              <w:t xml:space="preserve">Experience with </w:t>
            </w:r>
            <w:r w:rsidR="005C2EE9">
              <w:rPr>
                <w:rFonts w:ascii="Century Gothic" w:hAnsi="Century Gothic" w:cs="Arial"/>
                <w:sz w:val="22"/>
                <w:szCs w:val="22"/>
              </w:rPr>
              <w:t xml:space="preserve">working with </w:t>
            </w:r>
            <w:r w:rsidRPr="009F49D7">
              <w:rPr>
                <w:rFonts w:ascii="Century Gothic" w:hAnsi="Century Gothic" w:cs="Arial"/>
                <w:sz w:val="22"/>
                <w:szCs w:val="22"/>
              </w:rPr>
              <w:t xml:space="preserve">young people </w:t>
            </w:r>
          </w:p>
        </w:tc>
        <w:tc>
          <w:tcPr>
            <w:tcW w:w="1181" w:type="dxa"/>
          </w:tcPr>
          <w:p w14:paraId="2BE363B9" w14:textId="77777777" w:rsidR="009F49D7" w:rsidRPr="009F49D7" w:rsidRDefault="009F49D7" w:rsidP="00DC68B0">
            <w:pPr>
              <w:jc w:val="center"/>
              <w:rPr>
                <w:rFonts w:ascii="Century Gothic" w:hAnsi="Century Gothic" w:cs="Arial"/>
                <w:sz w:val="22"/>
                <w:szCs w:val="22"/>
              </w:rPr>
            </w:pPr>
            <w:r w:rsidRPr="009F49D7">
              <w:rPr>
                <w:rFonts w:ascii="Century Gothic" w:hAnsi="Century Gothic" w:cs="Arial"/>
                <w:sz w:val="22"/>
                <w:szCs w:val="22"/>
              </w:rPr>
              <w:sym w:font="Marlett" w:char="F061"/>
            </w:r>
          </w:p>
        </w:tc>
        <w:tc>
          <w:tcPr>
            <w:tcW w:w="1232" w:type="dxa"/>
          </w:tcPr>
          <w:p w14:paraId="2BE363BA" w14:textId="77777777" w:rsidR="009F49D7" w:rsidRPr="009F49D7" w:rsidRDefault="009F49D7" w:rsidP="00DC68B0">
            <w:pPr>
              <w:pStyle w:val="Header"/>
              <w:tabs>
                <w:tab w:val="clear" w:pos="4153"/>
                <w:tab w:val="clear" w:pos="8306"/>
              </w:tabs>
              <w:rPr>
                <w:rFonts w:ascii="Century Gothic" w:hAnsi="Century Gothic" w:cs="Arial"/>
                <w:sz w:val="22"/>
                <w:szCs w:val="22"/>
              </w:rPr>
            </w:pPr>
          </w:p>
        </w:tc>
        <w:tc>
          <w:tcPr>
            <w:tcW w:w="1966" w:type="dxa"/>
          </w:tcPr>
          <w:p w14:paraId="2BE363BB" w14:textId="77777777" w:rsidR="009F49D7" w:rsidRPr="009F49D7" w:rsidRDefault="009F49D7" w:rsidP="00DC68B0">
            <w:pPr>
              <w:rPr>
                <w:rFonts w:ascii="Century Gothic" w:hAnsi="Century Gothic" w:cs="Arial"/>
                <w:sz w:val="22"/>
                <w:szCs w:val="22"/>
              </w:rPr>
            </w:pPr>
            <w:r w:rsidRPr="009F49D7">
              <w:rPr>
                <w:rFonts w:ascii="Century Gothic" w:hAnsi="Century Gothic" w:cs="Arial"/>
                <w:sz w:val="22"/>
                <w:szCs w:val="22"/>
              </w:rPr>
              <w:t>Application Form</w:t>
            </w:r>
          </w:p>
          <w:p w14:paraId="2BE363BC" w14:textId="77777777" w:rsidR="009F49D7" w:rsidRPr="009F49D7" w:rsidRDefault="009F49D7" w:rsidP="00DC68B0">
            <w:pPr>
              <w:rPr>
                <w:rFonts w:ascii="Century Gothic" w:hAnsi="Century Gothic" w:cs="Arial"/>
                <w:sz w:val="22"/>
                <w:szCs w:val="22"/>
              </w:rPr>
            </w:pPr>
            <w:r w:rsidRPr="009F49D7">
              <w:rPr>
                <w:rFonts w:ascii="Century Gothic" w:hAnsi="Century Gothic" w:cs="Arial"/>
                <w:sz w:val="22"/>
                <w:szCs w:val="22"/>
              </w:rPr>
              <w:t>Selection process</w:t>
            </w:r>
          </w:p>
        </w:tc>
      </w:tr>
      <w:tr w:rsidR="009F49D7" w14:paraId="2BE363C3" w14:textId="77777777" w:rsidTr="00DC68B0">
        <w:tc>
          <w:tcPr>
            <w:tcW w:w="4149" w:type="dxa"/>
          </w:tcPr>
          <w:p w14:paraId="2BE363BE" w14:textId="77777777" w:rsidR="009F49D7" w:rsidRPr="009F49D7" w:rsidRDefault="009F49D7" w:rsidP="00DC68B0">
            <w:pPr>
              <w:rPr>
                <w:rFonts w:ascii="Century Gothic" w:hAnsi="Century Gothic" w:cs="Arial"/>
                <w:sz w:val="22"/>
                <w:szCs w:val="22"/>
              </w:rPr>
            </w:pPr>
            <w:r w:rsidRPr="009F49D7">
              <w:rPr>
                <w:rFonts w:ascii="Century Gothic" w:hAnsi="Century Gothic" w:cs="Arial"/>
                <w:sz w:val="22"/>
                <w:szCs w:val="22"/>
              </w:rPr>
              <w:t xml:space="preserve">Working knowledge of childcare and child development developed through working directly with young people </w:t>
            </w:r>
          </w:p>
        </w:tc>
        <w:tc>
          <w:tcPr>
            <w:tcW w:w="1181" w:type="dxa"/>
          </w:tcPr>
          <w:p w14:paraId="2BE363BF" w14:textId="77777777" w:rsidR="009F49D7" w:rsidRPr="009F49D7" w:rsidRDefault="009F49D7" w:rsidP="00DC68B0">
            <w:pPr>
              <w:jc w:val="center"/>
              <w:rPr>
                <w:rFonts w:ascii="Century Gothic" w:hAnsi="Century Gothic" w:cs="Arial"/>
                <w:sz w:val="22"/>
                <w:szCs w:val="22"/>
              </w:rPr>
            </w:pPr>
          </w:p>
        </w:tc>
        <w:tc>
          <w:tcPr>
            <w:tcW w:w="1232" w:type="dxa"/>
          </w:tcPr>
          <w:p w14:paraId="2BE363C0" w14:textId="77777777" w:rsidR="009F49D7" w:rsidRPr="009F49D7" w:rsidRDefault="009F49D7" w:rsidP="00DC68B0">
            <w:pPr>
              <w:pStyle w:val="Header"/>
              <w:tabs>
                <w:tab w:val="clear" w:pos="4153"/>
                <w:tab w:val="clear" w:pos="8306"/>
              </w:tabs>
              <w:rPr>
                <w:rFonts w:ascii="Century Gothic" w:hAnsi="Century Gothic" w:cs="Arial"/>
                <w:sz w:val="22"/>
                <w:szCs w:val="22"/>
              </w:rPr>
            </w:pPr>
            <w:r w:rsidRPr="009F49D7">
              <w:rPr>
                <w:rFonts w:ascii="Century Gothic" w:hAnsi="Century Gothic" w:cs="Arial"/>
                <w:sz w:val="22"/>
                <w:szCs w:val="22"/>
              </w:rPr>
              <w:t xml:space="preserve">       </w:t>
            </w:r>
            <w:r w:rsidRPr="009F49D7">
              <w:rPr>
                <w:rFonts w:ascii="Century Gothic" w:hAnsi="Century Gothic" w:cs="Arial"/>
                <w:sz w:val="22"/>
                <w:szCs w:val="22"/>
              </w:rPr>
              <w:sym w:font="Marlett" w:char="F061"/>
            </w:r>
          </w:p>
        </w:tc>
        <w:tc>
          <w:tcPr>
            <w:tcW w:w="1966" w:type="dxa"/>
          </w:tcPr>
          <w:p w14:paraId="2BE363C1" w14:textId="77777777" w:rsidR="009F49D7" w:rsidRPr="009F49D7" w:rsidRDefault="009F49D7" w:rsidP="00DC68B0">
            <w:pPr>
              <w:rPr>
                <w:rFonts w:ascii="Century Gothic" w:hAnsi="Century Gothic" w:cs="Arial"/>
                <w:sz w:val="22"/>
                <w:szCs w:val="22"/>
              </w:rPr>
            </w:pPr>
            <w:r w:rsidRPr="009F49D7">
              <w:rPr>
                <w:rFonts w:ascii="Century Gothic" w:hAnsi="Century Gothic" w:cs="Arial"/>
                <w:sz w:val="22"/>
                <w:szCs w:val="22"/>
              </w:rPr>
              <w:t>Application Form</w:t>
            </w:r>
          </w:p>
          <w:p w14:paraId="2BE363C2" w14:textId="77777777" w:rsidR="009F49D7" w:rsidRPr="009F49D7" w:rsidRDefault="009F49D7" w:rsidP="00DC68B0">
            <w:pPr>
              <w:rPr>
                <w:rFonts w:ascii="Century Gothic" w:hAnsi="Century Gothic" w:cs="Arial"/>
                <w:sz w:val="22"/>
                <w:szCs w:val="22"/>
              </w:rPr>
            </w:pPr>
            <w:r w:rsidRPr="009F49D7">
              <w:rPr>
                <w:rFonts w:ascii="Century Gothic" w:hAnsi="Century Gothic" w:cs="Arial"/>
                <w:sz w:val="22"/>
                <w:szCs w:val="22"/>
              </w:rPr>
              <w:t>Selection process</w:t>
            </w:r>
          </w:p>
        </w:tc>
      </w:tr>
      <w:tr w:rsidR="009F49D7" w14:paraId="2BE363C9" w14:textId="77777777" w:rsidTr="00DC68B0">
        <w:tc>
          <w:tcPr>
            <w:tcW w:w="4149" w:type="dxa"/>
          </w:tcPr>
          <w:p w14:paraId="2BE363C4" w14:textId="77777777" w:rsidR="009F49D7" w:rsidRPr="009F49D7" w:rsidRDefault="009F49D7" w:rsidP="00DC68B0">
            <w:pPr>
              <w:rPr>
                <w:rFonts w:ascii="Century Gothic" w:hAnsi="Century Gothic" w:cs="Arial"/>
                <w:sz w:val="22"/>
                <w:szCs w:val="22"/>
              </w:rPr>
            </w:pPr>
            <w:r w:rsidRPr="009F49D7">
              <w:rPr>
                <w:rFonts w:ascii="Century Gothic" w:hAnsi="Century Gothic" w:cs="Arial"/>
                <w:sz w:val="22"/>
                <w:szCs w:val="22"/>
              </w:rPr>
              <w:t>Experience of working with young people in a residential care setting</w:t>
            </w:r>
          </w:p>
        </w:tc>
        <w:tc>
          <w:tcPr>
            <w:tcW w:w="1181" w:type="dxa"/>
          </w:tcPr>
          <w:p w14:paraId="2BE363C5" w14:textId="414C6673" w:rsidR="009F49D7" w:rsidRPr="009F49D7" w:rsidRDefault="005C2EE9" w:rsidP="00DC68B0">
            <w:pPr>
              <w:jc w:val="center"/>
              <w:rPr>
                <w:rFonts w:ascii="Century Gothic" w:hAnsi="Century Gothic" w:cs="Arial"/>
                <w:sz w:val="22"/>
                <w:szCs w:val="22"/>
              </w:rPr>
            </w:pPr>
            <w:r w:rsidRPr="009F49D7">
              <w:rPr>
                <w:rFonts w:ascii="Century Gothic" w:hAnsi="Century Gothic" w:cs="Arial"/>
                <w:sz w:val="22"/>
                <w:szCs w:val="22"/>
              </w:rPr>
              <w:sym w:font="Marlett" w:char="F061"/>
            </w:r>
          </w:p>
        </w:tc>
        <w:tc>
          <w:tcPr>
            <w:tcW w:w="1232" w:type="dxa"/>
          </w:tcPr>
          <w:p w14:paraId="2BE363C6" w14:textId="14D154FB" w:rsidR="009F49D7" w:rsidRPr="009F49D7" w:rsidRDefault="009F49D7" w:rsidP="00DC68B0">
            <w:pPr>
              <w:rPr>
                <w:rFonts w:ascii="Century Gothic" w:hAnsi="Century Gothic" w:cs="Arial"/>
                <w:sz w:val="22"/>
                <w:szCs w:val="22"/>
              </w:rPr>
            </w:pPr>
            <w:r w:rsidRPr="009F49D7">
              <w:rPr>
                <w:rFonts w:ascii="Century Gothic" w:hAnsi="Century Gothic" w:cs="Arial"/>
                <w:sz w:val="22"/>
                <w:szCs w:val="22"/>
              </w:rPr>
              <w:t xml:space="preserve">      </w:t>
            </w:r>
          </w:p>
        </w:tc>
        <w:tc>
          <w:tcPr>
            <w:tcW w:w="1966" w:type="dxa"/>
          </w:tcPr>
          <w:p w14:paraId="2BE363C7" w14:textId="77777777" w:rsidR="009F49D7" w:rsidRPr="009F49D7" w:rsidRDefault="009F49D7" w:rsidP="00DC68B0">
            <w:pPr>
              <w:rPr>
                <w:rFonts w:ascii="Century Gothic" w:hAnsi="Century Gothic" w:cs="Arial"/>
                <w:sz w:val="22"/>
                <w:szCs w:val="22"/>
              </w:rPr>
            </w:pPr>
            <w:r w:rsidRPr="009F49D7">
              <w:rPr>
                <w:rFonts w:ascii="Century Gothic" w:hAnsi="Century Gothic" w:cs="Arial"/>
                <w:sz w:val="22"/>
                <w:szCs w:val="22"/>
              </w:rPr>
              <w:t>Application Form</w:t>
            </w:r>
          </w:p>
          <w:p w14:paraId="2BE363C8" w14:textId="77777777" w:rsidR="009F49D7" w:rsidRPr="009F49D7" w:rsidRDefault="009F49D7" w:rsidP="00DC68B0">
            <w:pPr>
              <w:rPr>
                <w:rFonts w:ascii="Century Gothic" w:hAnsi="Century Gothic" w:cs="Arial"/>
                <w:sz w:val="22"/>
                <w:szCs w:val="22"/>
              </w:rPr>
            </w:pPr>
            <w:r w:rsidRPr="009F49D7">
              <w:rPr>
                <w:rFonts w:ascii="Century Gothic" w:hAnsi="Century Gothic" w:cs="Arial"/>
                <w:sz w:val="22"/>
                <w:szCs w:val="22"/>
              </w:rPr>
              <w:t>Selection process</w:t>
            </w:r>
          </w:p>
        </w:tc>
      </w:tr>
      <w:tr w:rsidR="009F49D7" w14:paraId="2BE363CF" w14:textId="77777777" w:rsidTr="00DC68B0">
        <w:tc>
          <w:tcPr>
            <w:tcW w:w="4149" w:type="dxa"/>
          </w:tcPr>
          <w:p w14:paraId="2BE363CA" w14:textId="77777777" w:rsidR="009F49D7" w:rsidRPr="009F49D7" w:rsidRDefault="009F49D7" w:rsidP="00DC68B0">
            <w:pPr>
              <w:rPr>
                <w:rFonts w:ascii="Century Gothic" w:hAnsi="Century Gothic" w:cs="Arial"/>
                <w:sz w:val="22"/>
                <w:szCs w:val="22"/>
              </w:rPr>
            </w:pPr>
            <w:r w:rsidRPr="009F49D7">
              <w:rPr>
                <w:rFonts w:ascii="Century Gothic" w:hAnsi="Century Gothic" w:cs="Arial"/>
                <w:sz w:val="22"/>
                <w:szCs w:val="22"/>
              </w:rPr>
              <w:t>Experience of working with young people with emotional &amp; behavioural difficulties</w:t>
            </w:r>
          </w:p>
        </w:tc>
        <w:tc>
          <w:tcPr>
            <w:tcW w:w="1181" w:type="dxa"/>
          </w:tcPr>
          <w:p w14:paraId="2BE363CB" w14:textId="043C0840" w:rsidR="009F49D7" w:rsidRPr="009F49D7" w:rsidRDefault="005C2EE9" w:rsidP="00DC68B0">
            <w:pPr>
              <w:jc w:val="center"/>
              <w:rPr>
                <w:rFonts w:ascii="Century Gothic" w:hAnsi="Century Gothic" w:cs="Arial"/>
                <w:sz w:val="22"/>
                <w:szCs w:val="22"/>
              </w:rPr>
            </w:pPr>
            <w:r w:rsidRPr="009F49D7">
              <w:rPr>
                <w:rFonts w:ascii="Century Gothic" w:hAnsi="Century Gothic" w:cs="Arial"/>
                <w:sz w:val="22"/>
                <w:szCs w:val="22"/>
              </w:rPr>
              <w:sym w:font="Marlett" w:char="F061"/>
            </w:r>
          </w:p>
        </w:tc>
        <w:tc>
          <w:tcPr>
            <w:tcW w:w="1232" w:type="dxa"/>
          </w:tcPr>
          <w:p w14:paraId="2BE363CC" w14:textId="0E15392C" w:rsidR="009F49D7" w:rsidRPr="009F49D7" w:rsidRDefault="009F49D7" w:rsidP="00DC68B0">
            <w:pPr>
              <w:rPr>
                <w:rFonts w:ascii="Century Gothic" w:hAnsi="Century Gothic" w:cs="Arial"/>
                <w:sz w:val="22"/>
                <w:szCs w:val="22"/>
              </w:rPr>
            </w:pPr>
            <w:r w:rsidRPr="009F49D7">
              <w:rPr>
                <w:rFonts w:ascii="Century Gothic" w:hAnsi="Century Gothic" w:cs="Arial"/>
                <w:sz w:val="22"/>
                <w:szCs w:val="22"/>
              </w:rPr>
              <w:t xml:space="preserve">       </w:t>
            </w:r>
          </w:p>
        </w:tc>
        <w:tc>
          <w:tcPr>
            <w:tcW w:w="1966" w:type="dxa"/>
          </w:tcPr>
          <w:p w14:paraId="2BE363CD" w14:textId="77777777" w:rsidR="009F49D7" w:rsidRPr="009F49D7" w:rsidRDefault="009F49D7" w:rsidP="00DC68B0">
            <w:pPr>
              <w:rPr>
                <w:rFonts w:ascii="Century Gothic" w:hAnsi="Century Gothic" w:cs="Arial"/>
                <w:sz w:val="22"/>
                <w:szCs w:val="22"/>
              </w:rPr>
            </w:pPr>
            <w:r w:rsidRPr="009F49D7">
              <w:rPr>
                <w:rFonts w:ascii="Century Gothic" w:hAnsi="Century Gothic" w:cs="Arial"/>
                <w:sz w:val="22"/>
                <w:szCs w:val="22"/>
              </w:rPr>
              <w:t>Application Form</w:t>
            </w:r>
          </w:p>
          <w:p w14:paraId="2BE363CE" w14:textId="77777777" w:rsidR="009F49D7" w:rsidRPr="009F49D7" w:rsidRDefault="009F49D7" w:rsidP="00DC68B0">
            <w:pPr>
              <w:rPr>
                <w:rFonts w:ascii="Century Gothic" w:hAnsi="Century Gothic" w:cs="Arial"/>
                <w:sz w:val="22"/>
                <w:szCs w:val="22"/>
              </w:rPr>
            </w:pPr>
            <w:r w:rsidRPr="009F49D7">
              <w:rPr>
                <w:rFonts w:ascii="Century Gothic" w:hAnsi="Century Gothic" w:cs="Arial"/>
                <w:sz w:val="22"/>
                <w:szCs w:val="22"/>
              </w:rPr>
              <w:t>Selection process</w:t>
            </w:r>
          </w:p>
        </w:tc>
      </w:tr>
      <w:tr w:rsidR="009F49D7" w14:paraId="2BE363D5" w14:textId="77777777" w:rsidTr="00DC68B0">
        <w:tc>
          <w:tcPr>
            <w:tcW w:w="4149" w:type="dxa"/>
          </w:tcPr>
          <w:p w14:paraId="2BE363D0" w14:textId="77777777" w:rsidR="009F49D7" w:rsidRPr="009F49D7" w:rsidRDefault="009F49D7" w:rsidP="00DC68B0">
            <w:pPr>
              <w:rPr>
                <w:rFonts w:ascii="Century Gothic" w:hAnsi="Century Gothic" w:cs="Arial"/>
                <w:sz w:val="22"/>
                <w:szCs w:val="22"/>
              </w:rPr>
            </w:pPr>
            <w:r w:rsidRPr="009F49D7">
              <w:rPr>
                <w:rFonts w:ascii="Century Gothic" w:hAnsi="Century Gothic" w:cs="Arial"/>
                <w:sz w:val="22"/>
                <w:szCs w:val="22"/>
              </w:rPr>
              <w:t xml:space="preserve">An understanding of current childcare legislation </w:t>
            </w:r>
          </w:p>
        </w:tc>
        <w:tc>
          <w:tcPr>
            <w:tcW w:w="1181" w:type="dxa"/>
          </w:tcPr>
          <w:p w14:paraId="2BE363D1" w14:textId="77777777" w:rsidR="009F49D7" w:rsidRPr="009F49D7" w:rsidRDefault="009F49D7" w:rsidP="00DC68B0">
            <w:pPr>
              <w:jc w:val="center"/>
              <w:rPr>
                <w:rFonts w:ascii="Century Gothic" w:hAnsi="Century Gothic" w:cs="Arial"/>
                <w:sz w:val="22"/>
                <w:szCs w:val="22"/>
              </w:rPr>
            </w:pPr>
          </w:p>
        </w:tc>
        <w:tc>
          <w:tcPr>
            <w:tcW w:w="1232" w:type="dxa"/>
          </w:tcPr>
          <w:p w14:paraId="2BE363D2" w14:textId="77777777" w:rsidR="009F49D7" w:rsidRPr="009F49D7" w:rsidRDefault="009F49D7" w:rsidP="00DC68B0">
            <w:pPr>
              <w:rPr>
                <w:rFonts w:ascii="Century Gothic" w:hAnsi="Century Gothic" w:cs="Arial"/>
                <w:sz w:val="22"/>
                <w:szCs w:val="22"/>
              </w:rPr>
            </w:pPr>
            <w:r w:rsidRPr="009F49D7">
              <w:rPr>
                <w:rFonts w:ascii="Century Gothic" w:hAnsi="Century Gothic" w:cs="Arial"/>
                <w:sz w:val="22"/>
                <w:szCs w:val="22"/>
              </w:rPr>
              <w:t xml:space="preserve">      </w:t>
            </w:r>
            <w:r w:rsidRPr="009F49D7">
              <w:rPr>
                <w:rFonts w:ascii="Century Gothic" w:hAnsi="Century Gothic" w:cs="Arial"/>
                <w:sz w:val="22"/>
                <w:szCs w:val="22"/>
              </w:rPr>
              <w:sym w:font="Marlett" w:char="F061"/>
            </w:r>
          </w:p>
        </w:tc>
        <w:tc>
          <w:tcPr>
            <w:tcW w:w="1966" w:type="dxa"/>
          </w:tcPr>
          <w:p w14:paraId="2BE363D3" w14:textId="77777777" w:rsidR="009F49D7" w:rsidRPr="009F49D7" w:rsidRDefault="009F49D7" w:rsidP="00DC68B0">
            <w:pPr>
              <w:rPr>
                <w:rFonts w:ascii="Century Gothic" w:hAnsi="Century Gothic" w:cs="Arial"/>
                <w:sz w:val="22"/>
                <w:szCs w:val="22"/>
              </w:rPr>
            </w:pPr>
            <w:r w:rsidRPr="009F49D7">
              <w:rPr>
                <w:rFonts w:ascii="Century Gothic" w:hAnsi="Century Gothic" w:cs="Arial"/>
                <w:sz w:val="22"/>
                <w:szCs w:val="22"/>
              </w:rPr>
              <w:t>Application Form</w:t>
            </w:r>
          </w:p>
          <w:p w14:paraId="2BE363D4" w14:textId="77777777" w:rsidR="009F49D7" w:rsidRPr="009F49D7" w:rsidRDefault="009F49D7" w:rsidP="00DC68B0">
            <w:pPr>
              <w:rPr>
                <w:rFonts w:ascii="Century Gothic" w:hAnsi="Century Gothic" w:cs="Arial"/>
                <w:sz w:val="22"/>
                <w:szCs w:val="22"/>
              </w:rPr>
            </w:pPr>
            <w:r w:rsidRPr="009F49D7">
              <w:rPr>
                <w:rFonts w:ascii="Century Gothic" w:hAnsi="Century Gothic" w:cs="Arial"/>
                <w:sz w:val="22"/>
                <w:szCs w:val="22"/>
              </w:rPr>
              <w:t>Selection process</w:t>
            </w:r>
          </w:p>
        </w:tc>
      </w:tr>
      <w:tr w:rsidR="009F49D7" w14:paraId="2BE363DA" w14:textId="77777777" w:rsidTr="00DC68B0">
        <w:tc>
          <w:tcPr>
            <w:tcW w:w="4149" w:type="dxa"/>
          </w:tcPr>
          <w:p w14:paraId="2BE363D6" w14:textId="4C379694" w:rsidR="009F49D7" w:rsidRPr="009F49D7" w:rsidRDefault="009F49D7" w:rsidP="00DC68B0">
            <w:pPr>
              <w:rPr>
                <w:rFonts w:ascii="Century Gothic" w:hAnsi="Century Gothic" w:cs="Arial"/>
                <w:sz w:val="22"/>
                <w:szCs w:val="22"/>
              </w:rPr>
            </w:pPr>
            <w:r w:rsidRPr="009F49D7">
              <w:rPr>
                <w:rFonts w:ascii="Century Gothic" w:hAnsi="Century Gothic" w:cs="Arial"/>
                <w:sz w:val="22"/>
                <w:szCs w:val="22"/>
              </w:rPr>
              <w:t xml:space="preserve">An understanding of the principles of the </w:t>
            </w:r>
            <w:r w:rsidR="005C2EE9">
              <w:rPr>
                <w:rFonts w:ascii="Century Gothic" w:hAnsi="Century Gothic" w:cs="Arial"/>
                <w:sz w:val="22"/>
                <w:szCs w:val="22"/>
              </w:rPr>
              <w:t xml:space="preserve">Quality Standards </w:t>
            </w:r>
          </w:p>
        </w:tc>
        <w:tc>
          <w:tcPr>
            <w:tcW w:w="1181" w:type="dxa"/>
          </w:tcPr>
          <w:p w14:paraId="2BE363D7" w14:textId="77777777" w:rsidR="009F49D7" w:rsidRPr="009F49D7" w:rsidRDefault="009F49D7" w:rsidP="00DC68B0">
            <w:pPr>
              <w:jc w:val="center"/>
              <w:rPr>
                <w:rFonts w:ascii="Century Gothic" w:hAnsi="Century Gothic" w:cs="Arial"/>
                <w:sz w:val="22"/>
                <w:szCs w:val="22"/>
              </w:rPr>
            </w:pPr>
          </w:p>
        </w:tc>
        <w:tc>
          <w:tcPr>
            <w:tcW w:w="1232" w:type="dxa"/>
          </w:tcPr>
          <w:p w14:paraId="2BE363D8" w14:textId="77777777" w:rsidR="009F49D7" w:rsidRPr="009F49D7" w:rsidRDefault="009F49D7" w:rsidP="00DC68B0">
            <w:pPr>
              <w:jc w:val="center"/>
              <w:rPr>
                <w:rFonts w:ascii="Century Gothic" w:hAnsi="Century Gothic" w:cs="Arial"/>
                <w:sz w:val="22"/>
                <w:szCs w:val="22"/>
              </w:rPr>
            </w:pPr>
            <w:r w:rsidRPr="009F49D7">
              <w:rPr>
                <w:rFonts w:ascii="Century Gothic" w:hAnsi="Century Gothic" w:cs="Arial"/>
                <w:sz w:val="22"/>
                <w:szCs w:val="22"/>
              </w:rPr>
              <w:sym w:font="Marlett" w:char="F061"/>
            </w:r>
          </w:p>
        </w:tc>
        <w:tc>
          <w:tcPr>
            <w:tcW w:w="1966" w:type="dxa"/>
          </w:tcPr>
          <w:p w14:paraId="2BE363D9" w14:textId="77777777" w:rsidR="009F49D7" w:rsidRPr="009F49D7" w:rsidRDefault="009F49D7" w:rsidP="00DC68B0">
            <w:pPr>
              <w:rPr>
                <w:rFonts w:ascii="Century Gothic" w:hAnsi="Century Gothic" w:cs="Arial"/>
                <w:sz w:val="22"/>
                <w:szCs w:val="22"/>
              </w:rPr>
            </w:pPr>
            <w:r w:rsidRPr="009F49D7">
              <w:rPr>
                <w:rFonts w:ascii="Century Gothic" w:hAnsi="Century Gothic" w:cs="Arial"/>
                <w:sz w:val="22"/>
                <w:szCs w:val="22"/>
              </w:rPr>
              <w:t>Selection process</w:t>
            </w:r>
          </w:p>
        </w:tc>
      </w:tr>
      <w:tr w:rsidR="009F49D7" w14:paraId="2BE363E0" w14:textId="77777777" w:rsidTr="00DC68B0">
        <w:tc>
          <w:tcPr>
            <w:tcW w:w="4149" w:type="dxa"/>
          </w:tcPr>
          <w:p w14:paraId="2BE363DB" w14:textId="77777777" w:rsidR="009F49D7" w:rsidRPr="009F49D7" w:rsidRDefault="009F49D7" w:rsidP="00DC68B0">
            <w:pPr>
              <w:rPr>
                <w:rFonts w:ascii="Century Gothic" w:hAnsi="Century Gothic" w:cs="Arial"/>
                <w:sz w:val="22"/>
                <w:szCs w:val="22"/>
              </w:rPr>
            </w:pPr>
            <w:r w:rsidRPr="009F49D7">
              <w:rPr>
                <w:rFonts w:ascii="Century Gothic" w:hAnsi="Century Gothic" w:cs="Arial"/>
                <w:sz w:val="22"/>
                <w:szCs w:val="22"/>
              </w:rPr>
              <w:t>An awareness of group dynamics</w:t>
            </w:r>
          </w:p>
        </w:tc>
        <w:tc>
          <w:tcPr>
            <w:tcW w:w="1181" w:type="dxa"/>
          </w:tcPr>
          <w:p w14:paraId="2BE363DC" w14:textId="77777777" w:rsidR="009F49D7" w:rsidRPr="009F49D7" w:rsidRDefault="009F49D7" w:rsidP="00DC68B0">
            <w:pPr>
              <w:jc w:val="center"/>
              <w:rPr>
                <w:rFonts w:ascii="Century Gothic" w:hAnsi="Century Gothic" w:cs="Arial"/>
                <w:sz w:val="22"/>
                <w:szCs w:val="22"/>
              </w:rPr>
            </w:pPr>
          </w:p>
        </w:tc>
        <w:tc>
          <w:tcPr>
            <w:tcW w:w="1232" w:type="dxa"/>
          </w:tcPr>
          <w:p w14:paraId="2BE363DD" w14:textId="77777777" w:rsidR="009F49D7" w:rsidRPr="009F49D7" w:rsidRDefault="009F49D7" w:rsidP="00DC68B0">
            <w:pPr>
              <w:jc w:val="center"/>
              <w:rPr>
                <w:rFonts w:ascii="Century Gothic" w:hAnsi="Century Gothic" w:cs="Arial"/>
                <w:sz w:val="22"/>
                <w:szCs w:val="22"/>
              </w:rPr>
            </w:pPr>
            <w:r w:rsidRPr="009F49D7">
              <w:rPr>
                <w:rFonts w:ascii="Century Gothic" w:hAnsi="Century Gothic" w:cs="Arial"/>
                <w:sz w:val="22"/>
                <w:szCs w:val="22"/>
              </w:rPr>
              <w:sym w:font="Marlett" w:char="F061"/>
            </w:r>
          </w:p>
        </w:tc>
        <w:tc>
          <w:tcPr>
            <w:tcW w:w="1966" w:type="dxa"/>
          </w:tcPr>
          <w:p w14:paraId="2BE363DE" w14:textId="77777777" w:rsidR="009F49D7" w:rsidRPr="009F49D7" w:rsidRDefault="009F49D7" w:rsidP="00DC68B0">
            <w:pPr>
              <w:rPr>
                <w:rFonts w:ascii="Century Gothic" w:hAnsi="Century Gothic" w:cs="Arial"/>
                <w:sz w:val="22"/>
                <w:szCs w:val="22"/>
              </w:rPr>
            </w:pPr>
            <w:r w:rsidRPr="009F49D7">
              <w:rPr>
                <w:rFonts w:ascii="Century Gothic" w:hAnsi="Century Gothic" w:cs="Arial"/>
                <w:sz w:val="22"/>
                <w:szCs w:val="22"/>
              </w:rPr>
              <w:t>Application Form</w:t>
            </w:r>
          </w:p>
          <w:p w14:paraId="2BE363DF" w14:textId="77777777" w:rsidR="009F49D7" w:rsidRPr="009F49D7" w:rsidRDefault="009F49D7" w:rsidP="00DC68B0">
            <w:pPr>
              <w:rPr>
                <w:rFonts w:ascii="Century Gothic" w:hAnsi="Century Gothic" w:cs="Arial"/>
                <w:sz w:val="22"/>
                <w:szCs w:val="22"/>
              </w:rPr>
            </w:pPr>
            <w:r w:rsidRPr="009F49D7">
              <w:rPr>
                <w:rFonts w:ascii="Century Gothic" w:hAnsi="Century Gothic" w:cs="Arial"/>
                <w:sz w:val="22"/>
                <w:szCs w:val="22"/>
              </w:rPr>
              <w:t>Selection process</w:t>
            </w:r>
          </w:p>
        </w:tc>
      </w:tr>
      <w:tr w:rsidR="009F49D7" w14:paraId="2BE363E5" w14:textId="77777777" w:rsidTr="00DC68B0">
        <w:tc>
          <w:tcPr>
            <w:tcW w:w="4149" w:type="dxa"/>
          </w:tcPr>
          <w:p w14:paraId="2BE363E1" w14:textId="77777777" w:rsidR="009F49D7" w:rsidRPr="009F49D7" w:rsidRDefault="009F49D7" w:rsidP="00DC68B0">
            <w:pPr>
              <w:rPr>
                <w:rFonts w:ascii="Century Gothic" w:hAnsi="Century Gothic" w:cs="Arial"/>
                <w:sz w:val="22"/>
                <w:szCs w:val="22"/>
              </w:rPr>
            </w:pPr>
            <w:r w:rsidRPr="009F49D7">
              <w:rPr>
                <w:rFonts w:ascii="Century Gothic" w:hAnsi="Century Gothic" w:cs="Arial"/>
                <w:sz w:val="22"/>
                <w:szCs w:val="22"/>
              </w:rPr>
              <w:t>An understanding of the social, emotional, educational, cultural, religious and recreational needs of young people</w:t>
            </w:r>
          </w:p>
        </w:tc>
        <w:tc>
          <w:tcPr>
            <w:tcW w:w="1181" w:type="dxa"/>
          </w:tcPr>
          <w:p w14:paraId="2BE363E2" w14:textId="307EC15C" w:rsidR="009F49D7" w:rsidRPr="009F49D7" w:rsidRDefault="005C2EE9" w:rsidP="00DC68B0">
            <w:pPr>
              <w:jc w:val="center"/>
              <w:rPr>
                <w:rFonts w:ascii="Century Gothic" w:hAnsi="Century Gothic" w:cs="Arial"/>
                <w:sz w:val="22"/>
                <w:szCs w:val="22"/>
              </w:rPr>
            </w:pPr>
            <w:r w:rsidRPr="009F49D7">
              <w:rPr>
                <w:rFonts w:ascii="Century Gothic" w:hAnsi="Century Gothic" w:cs="Arial"/>
                <w:sz w:val="22"/>
                <w:szCs w:val="22"/>
              </w:rPr>
              <w:sym w:font="Marlett" w:char="F061"/>
            </w:r>
          </w:p>
        </w:tc>
        <w:tc>
          <w:tcPr>
            <w:tcW w:w="1232" w:type="dxa"/>
          </w:tcPr>
          <w:p w14:paraId="2BE363E3" w14:textId="09CCA0CB" w:rsidR="009F49D7" w:rsidRPr="009F49D7" w:rsidRDefault="009F49D7" w:rsidP="00DC68B0">
            <w:pPr>
              <w:jc w:val="center"/>
              <w:rPr>
                <w:rFonts w:ascii="Century Gothic" w:hAnsi="Century Gothic" w:cs="Arial"/>
                <w:sz w:val="22"/>
                <w:szCs w:val="22"/>
              </w:rPr>
            </w:pPr>
          </w:p>
        </w:tc>
        <w:tc>
          <w:tcPr>
            <w:tcW w:w="1966" w:type="dxa"/>
          </w:tcPr>
          <w:p w14:paraId="2BE363E4" w14:textId="77777777" w:rsidR="009F49D7" w:rsidRPr="009F49D7" w:rsidRDefault="009F49D7" w:rsidP="00DC68B0">
            <w:pPr>
              <w:rPr>
                <w:rFonts w:ascii="Century Gothic" w:hAnsi="Century Gothic" w:cs="Arial"/>
                <w:sz w:val="22"/>
                <w:szCs w:val="22"/>
              </w:rPr>
            </w:pPr>
            <w:r w:rsidRPr="009F49D7">
              <w:rPr>
                <w:rFonts w:ascii="Century Gothic" w:hAnsi="Century Gothic" w:cs="Arial"/>
                <w:sz w:val="22"/>
                <w:szCs w:val="22"/>
              </w:rPr>
              <w:t>Selection process</w:t>
            </w:r>
          </w:p>
        </w:tc>
      </w:tr>
      <w:tr w:rsidR="009F49D7" w14:paraId="2BE363EA" w14:textId="77777777" w:rsidTr="00DC68B0">
        <w:tc>
          <w:tcPr>
            <w:tcW w:w="4149" w:type="dxa"/>
          </w:tcPr>
          <w:p w14:paraId="2BE363E6" w14:textId="77777777" w:rsidR="009F49D7" w:rsidRPr="009F49D7" w:rsidRDefault="009F49D7" w:rsidP="00DC68B0">
            <w:pPr>
              <w:pStyle w:val="Heading9"/>
              <w:rPr>
                <w:rFonts w:ascii="Century Gothic" w:hAnsi="Century Gothic"/>
                <w:szCs w:val="22"/>
              </w:rPr>
            </w:pPr>
            <w:r w:rsidRPr="009F49D7">
              <w:rPr>
                <w:rFonts w:ascii="Century Gothic" w:hAnsi="Century Gothic"/>
                <w:szCs w:val="22"/>
              </w:rPr>
              <w:t>Skills &amp; Abilities</w:t>
            </w:r>
          </w:p>
        </w:tc>
        <w:tc>
          <w:tcPr>
            <w:tcW w:w="1181" w:type="dxa"/>
          </w:tcPr>
          <w:p w14:paraId="2BE363E7" w14:textId="77777777" w:rsidR="009F49D7" w:rsidRPr="009F49D7" w:rsidRDefault="009F49D7" w:rsidP="00DC68B0">
            <w:pPr>
              <w:rPr>
                <w:rFonts w:ascii="Century Gothic" w:hAnsi="Century Gothic" w:cs="Arial"/>
                <w:sz w:val="22"/>
                <w:szCs w:val="22"/>
              </w:rPr>
            </w:pPr>
          </w:p>
        </w:tc>
        <w:tc>
          <w:tcPr>
            <w:tcW w:w="1232" w:type="dxa"/>
          </w:tcPr>
          <w:p w14:paraId="2BE363E8" w14:textId="77777777" w:rsidR="009F49D7" w:rsidRPr="009F49D7" w:rsidRDefault="009F49D7" w:rsidP="00DC68B0">
            <w:pPr>
              <w:jc w:val="center"/>
              <w:rPr>
                <w:rFonts w:ascii="Century Gothic" w:hAnsi="Century Gothic" w:cs="Arial"/>
                <w:sz w:val="22"/>
                <w:szCs w:val="22"/>
              </w:rPr>
            </w:pPr>
          </w:p>
        </w:tc>
        <w:tc>
          <w:tcPr>
            <w:tcW w:w="1966" w:type="dxa"/>
          </w:tcPr>
          <w:p w14:paraId="2BE363E9" w14:textId="77777777" w:rsidR="009F49D7" w:rsidRPr="009F49D7" w:rsidRDefault="009F49D7" w:rsidP="00DC68B0">
            <w:pPr>
              <w:rPr>
                <w:rFonts w:ascii="Century Gothic" w:hAnsi="Century Gothic" w:cs="Arial"/>
                <w:sz w:val="22"/>
                <w:szCs w:val="22"/>
              </w:rPr>
            </w:pPr>
          </w:p>
        </w:tc>
      </w:tr>
      <w:tr w:rsidR="009F49D7" w14:paraId="2BE363EF" w14:textId="77777777" w:rsidTr="00DC68B0">
        <w:tc>
          <w:tcPr>
            <w:tcW w:w="4149" w:type="dxa"/>
          </w:tcPr>
          <w:p w14:paraId="2BE363EB" w14:textId="77777777" w:rsidR="009F49D7" w:rsidRPr="009F49D7" w:rsidRDefault="009F49D7" w:rsidP="00DC68B0">
            <w:pPr>
              <w:pStyle w:val="Header"/>
              <w:tabs>
                <w:tab w:val="clear" w:pos="4153"/>
                <w:tab w:val="clear" w:pos="8306"/>
              </w:tabs>
              <w:rPr>
                <w:rFonts w:ascii="Century Gothic" w:hAnsi="Century Gothic" w:cs="Arial"/>
                <w:sz w:val="22"/>
                <w:szCs w:val="22"/>
              </w:rPr>
            </w:pPr>
            <w:r w:rsidRPr="009F49D7">
              <w:rPr>
                <w:rFonts w:ascii="Century Gothic" w:hAnsi="Century Gothic" w:cs="Arial"/>
                <w:sz w:val="22"/>
                <w:szCs w:val="22"/>
              </w:rPr>
              <w:t>Able to engage appropriately with young people and develop rapport</w:t>
            </w:r>
          </w:p>
        </w:tc>
        <w:tc>
          <w:tcPr>
            <w:tcW w:w="1181" w:type="dxa"/>
          </w:tcPr>
          <w:p w14:paraId="2BE363EC" w14:textId="77777777" w:rsidR="009F49D7" w:rsidRPr="009F49D7" w:rsidRDefault="009F49D7" w:rsidP="00DC68B0">
            <w:pPr>
              <w:pStyle w:val="Heading2"/>
              <w:jc w:val="center"/>
              <w:rPr>
                <w:rFonts w:ascii="Century Gothic" w:hAnsi="Century Gothic" w:cs="Arial"/>
                <w:sz w:val="22"/>
                <w:szCs w:val="22"/>
                <w:u w:val="none"/>
              </w:rPr>
            </w:pPr>
            <w:r w:rsidRPr="009F49D7">
              <w:rPr>
                <w:rFonts w:ascii="Century Gothic" w:hAnsi="Century Gothic" w:cs="Arial"/>
                <w:sz w:val="22"/>
                <w:szCs w:val="22"/>
                <w:u w:val="none"/>
              </w:rPr>
              <w:sym w:font="Marlett" w:char="F061"/>
            </w:r>
          </w:p>
        </w:tc>
        <w:tc>
          <w:tcPr>
            <w:tcW w:w="1232" w:type="dxa"/>
          </w:tcPr>
          <w:p w14:paraId="2BE363ED" w14:textId="77777777" w:rsidR="009F49D7" w:rsidRPr="009F49D7" w:rsidRDefault="009F49D7" w:rsidP="00DC68B0">
            <w:pPr>
              <w:pStyle w:val="Heading2"/>
              <w:jc w:val="center"/>
              <w:rPr>
                <w:rFonts w:ascii="Century Gothic" w:hAnsi="Century Gothic" w:cs="Arial"/>
                <w:sz w:val="22"/>
                <w:szCs w:val="22"/>
                <w:u w:val="none"/>
              </w:rPr>
            </w:pPr>
          </w:p>
        </w:tc>
        <w:tc>
          <w:tcPr>
            <w:tcW w:w="1966" w:type="dxa"/>
          </w:tcPr>
          <w:p w14:paraId="2BE363EE" w14:textId="77777777" w:rsidR="009F49D7" w:rsidRPr="009F49D7" w:rsidRDefault="009F49D7" w:rsidP="00DC68B0">
            <w:pPr>
              <w:rPr>
                <w:rFonts w:ascii="Century Gothic" w:hAnsi="Century Gothic" w:cs="Arial"/>
                <w:sz w:val="22"/>
                <w:szCs w:val="22"/>
              </w:rPr>
            </w:pPr>
            <w:r w:rsidRPr="009F49D7">
              <w:rPr>
                <w:rFonts w:ascii="Century Gothic" w:hAnsi="Century Gothic" w:cs="Arial"/>
                <w:sz w:val="22"/>
                <w:szCs w:val="22"/>
              </w:rPr>
              <w:t>Whole process</w:t>
            </w:r>
          </w:p>
        </w:tc>
      </w:tr>
      <w:tr w:rsidR="009F49D7" w14:paraId="2BE363F4" w14:textId="77777777" w:rsidTr="00DC68B0">
        <w:tc>
          <w:tcPr>
            <w:tcW w:w="4149" w:type="dxa"/>
          </w:tcPr>
          <w:p w14:paraId="2BE363F0" w14:textId="77777777" w:rsidR="009F49D7" w:rsidRPr="009F49D7" w:rsidRDefault="009F49D7" w:rsidP="00DC68B0">
            <w:pPr>
              <w:pStyle w:val="Header"/>
              <w:tabs>
                <w:tab w:val="clear" w:pos="4153"/>
                <w:tab w:val="clear" w:pos="8306"/>
              </w:tabs>
              <w:rPr>
                <w:rFonts w:ascii="Century Gothic" w:hAnsi="Century Gothic" w:cs="Arial"/>
                <w:sz w:val="22"/>
                <w:szCs w:val="22"/>
              </w:rPr>
            </w:pPr>
            <w:r w:rsidRPr="009F49D7">
              <w:rPr>
                <w:rFonts w:ascii="Century Gothic" w:hAnsi="Century Gothic" w:cs="Arial"/>
                <w:sz w:val="22"/>
                <w:szCs w:val="22"/>
              </w:rPr>
              <w:t>Able to recognise conflict and challenging behaviours and situations with young people</w:t>
            </w:r>
          </w:p>
        </w:tc>
        <w:tc>
          <w:tcPr>
            <w:tcW w:w="1181" w:type="dxa"/>
          </w:tcPr>
          <w:p w14:paraId="2BE363F1" w14:textId="77777777" w:rsidR="009F49D7" w:rsidRPr="009F49D7" w:rsidRDefault="009F49D7" w:rsidP="00DC68B0">
            <w:pPr>
              <w:pStyle w:val="Heading2"/>
              <w:jc w:val="center"/>
              <w:rPr>
                <w:rFonts w:ascii="Century Gothic" w:hAnsi="Century Gothic" w:cs="Arial"/>
                <w:sz w:val="22"/>
                <w:szCs w:val="22"/>
                <w:u w:val="none"/>
              </w:rPr>
            </w:pPr>
            <w:r w:rsidRPr="009F49D7">
              <w:rPr>
                <w:rFonts w:ascii="Century Gothic" w:hAnsi="Century Gothic" w:cs="Arial"/>
                <w:sz w:val="22"/>
                <w:szCs w:val="22"/>
                <w:u w:val="none"/>
              </w:rPr>
              <w:sym w:font="Marlett" w:char="F061"/>
            </w:r>
          </w:p>
        </w:tc>
        <w:tc>
          <w:tcPr>
            <w:tcW w:w="1232" w:type="dxa"/>
          </w:tcPr>
          <w:p w14:paraId="2BE363F2" w14:textId="77777777" w:rsidR="009F49D7" w:rsidRPr="009F49D7" w:rsidRDefault="009F49D7" w:rsidP="00DC68B0">
            <w:pPr>
              <w:pStyle w:val="Heading2"/>
              <w:jc w:val="center"/>
              <w:rPr>
                <w:rFonts w:ascii="Century Gothic" w:hAnsi="Century Gothic" w:cs="Arial"/>
                <w:sz w:val="22"/>
                <w:szCs w:val="22"/>
                <w:u w:val="none"/>
              </w:rPr>
            </w:pPr>
          </w:p>
        </w:tc>
        <w:tc>
          <w:tcPr>
            <w:tcW w:w="1966" w:type="dxa"/>
          </w:tcPr>
          <w:p w14:paraId="2BE363F3" w14:textId="77777777" w:rsidR="009F49D7" w:rsidRPr="009F49D7" w:rsidRDefault="009F49D7" w:rsidP="00DC68B0">
            <w:pPr>
              <w:rPr>
                <w:rFonts w:ascii="Century Gothic" w:hAnsi="Century Gothic" w:cs="Arial"/>
                <w:sz w:val="22"/>
                <w:szCs w:val="22"/>
              </w:rPr>
            </w:pPr>
            <w:r w:rsidRPr="009F49D7">
              <w:rPr>
                <w:rFonts w:ascii="Century Gothic" w:hAnsi="Century Gothic" w:cs="Arial"/>
                <w:sz w:val="22"/>
                <w:szCs w:val="22"/>
              </w:rPr>
              <w:t>Selection process</w:t>
            </w:r>
          </w:p>
        </w:tc>
      </w:tr>
      <w:tr w:rsidR="009F49D7" w14:paraId="2BE363F9" w14:textId="77777777" w:rsidTr="00DC68B0">
        <w:tc>
          <w:tcPr>
            <w:tcW w:w="4149" w:type="dxa"/>
          </w:tcPr>
          <w:p w14:paraId="2BE363F5" w14:textId="77777777" w:rsidR="009F49D7" w:rsidRPr="009F49D7" w:rsidRDefault="009F49D7" w:rsidP="00DC68B0">
            <w:pPr>
              <w:pStyle w:val="Header"/>
              <w:tabs>
                <w:tab w:val="clear" w:pos="4153"/>
                <w:tab w:val="clear" w:pos="8306"/>
              </w:tabs>
              <w:rPr>
                <w:rFonts w:ascii="Century Gothic" w:hAnsi="Century Gothic" w:cs="Arial"/>
                <w:sz w:val="22"/>
                <w:szCs w:val="22"/>
              </w:rPr>
            </w:pPr>
            <w:r w:rsidRPr="009F49D7">
              <w:rPr>
                <w:rFonts w:ascii="Century Gothic" w:hAnsi="Century Gothic" w:cs="Arial"/>
                <w:sz w:val="22"/>
                <w:szCs w:val="22"/>
              </w:rPr>
              <w:t>Able to effectively use a range of strategies in dealing with confrontational or challenging behaviour from young people including de-escalating and approved hold techniques</w:t>
            </w:r>
          </w:p>
        </w:tc>
        <w:tc>
          <w:tcPr>
            <w:tcW w:w="1181" w:type="dxa"/>
          </w:tcPr>
          <w:p w14:paraId="2BE363F6" w14:textId="2F66BFC0" w:rsidR="009F49D7" w:rsidRPr="009F49D7" w:rsidRDefault="005C2EE9" w:rsidP="00DC68B0">
            <w:pPr>
              <w:pStyle w:val="Heading2"/>
              <w:jc w:val="center"/>
              <w:rPr>
                <w:rFonts w:ascii="Century Gothic" w:hAnsi="Century Gothic" w:cs="Arial"/>
                <w:sz w:val="22"/>
                <w:szCs w:val="22"/>
                <w:u w:val="none"/>
              </w:rPr>
            </w:pPr>
            <w:r w:rsidRPr="009F49D7">
              <w:rPr>
                <w:rFonts w:ascii="Century Gothic" w:hAnsi="Century Gothic" w:cs="Arial"/>
                <w:sz w:val="22"/>
                <w:szCs w:val="22"/>
              </w:rPr>
              <w:sym w:font="Marlett" w:char="F061"/>
            </w:r>
          </w:p>
        </w:tc>
        <w:tc>
          <w:tcPr>
            <w:tcW w:w="1232" w:type="dxa"/>
          </w:tcPr>
          <w:p w14:paraId="2BE363F7" w14:textId="13D6E36C" w:rsidR="009F49D7" w:rsidRPr="009F49D7" w:rsidRDefault="009F49D7" w:rsidP="00DC68B0">
            <w:pPr>
              <w:pStyle w:val="Heading2"/>
              <w:jc w:val="center"/>
              <w:rPr>
                <w:rFonts w:ascii="Century Gothic" w:hAnsi="Century Gothic" w:cs="Arial"/>
                <w:sz w:val="22"/>
                <w:szCs w:val="22"/>
                <w:u w:val="none"/>
              </w:rPr>
            </w:pPr>
          </w:p>
        </w:tc>
        <w:tc>
          <w:tcPr>
            <w:tcW w:w="1966" w:type="dxa"/>
          </w:tcPr>
          <w:p w14:paraId="2BE363F8" w14:textId="77777777" w:rsidR="009F49D7" w:rsidRPr="009F49D7" w:rsidRDefault="009F49D7" w:rsidP="00DC68B0">
            <w:pPr>
              <w:rPr>
                <w:rFonts w:ascii="Century Gothic" w:hAnsi="Century Gothic" w:cs="Arial"/>
                <w:sz w:val="22"/>
                <w:szCs w:val="22"/>
              </w:rPr>
            </w:pPr>
            <w:r w:rsidRPr="009F49D7">
              <w:rPr>
                <w:rFonts w:ascii="Century Gothic" w:hAnsi="Century Gothic" w:cs="Arial"/>
                <w:sz w:val="22"/>
                <w:szCs w:val="22"/>
              </w:rPr>
              <w:t>Selection process</w:t>
            </w:r>
          </w:p>
        </w:tc>
      </w:tr>
      <w:tr w:rsidR="009F49D7" w14:paraId="2BE363FF" w14:textId="77777777" w:rsidTr="00DC68B0">
        <w:tc>
          <w:tcPr>
            <w:tcW w:w="4149" w:type="dxa"/>
          </w:tcPr>
          <w:p w14:paraId="2BE363FA" w14:textId="77777777" w:rsidR="009F49D7" w:rsidRPr="009F49D7" w:rsidRDefault="009F49D7" w:rsidP="00DC68B0">
            <w:pPr>
              <w:pStyle w:val="Header"/>
              <w:tabs>
                <w:tab w:val="clear" w:pos="4153"/>
                <w:tab w:val="clear" w:pos="8306"/>
              </w:tabs>
              <w:rPr>
                <w:rFonts w:ascii="Century Gothic" w:hAnsi="Century Gothic" w:cs="Arial"/>
                <w:sz w:val="22"/>
                <w:szCs w:val="22"/>
              </w:rPr>
            </w:pPr>
            <w:r w:rsidRPr="009F49D7">
              <w:rPr>
                <w:rFonts w:ascii="Century Gothic" w:hAnsi="Century Gothic" w:cs="Arial"/>
                <w:sz w:val="22"/>
                <w:szCs w:val="22"/>
              </w:rPr>
              <w:lastRenderedPageBreak/>
              <w:t>Able to engage in a variety of activities to develop and sustain appropriate relationships with young people.</w:t>
            </w:r>
            <w:r w:rsidRPr="009F49D7">
              <w:rPr>
                <w:rFonts w:ascii="Century Gothic" w:hAnsi="Century Gothic" w:cs="Arial"/>
                <w:sz w:val="22"/>
                <w:szCs w:val="22"/>
              </w:rPr>
              <w:tab/>
            </w:r>
          </w:p>
        </w:tc>
        <w:tc>
          <w:tcPr>
            <w:tcW w:w="1181" w:type="dxa"/>
          </w:tcPr>
          <w:p w14:paraId="2BE363FB" w14:textId="77777777" w:rsidR="009F49D7" w:rsidRPr="009F49D7" w:rsidRDefault="009F49D7" w:rsidP="00DC68B0">
            <w:pPr>
              <w:pStyle w:val="Heading2"/>
              <w:jc w:val="center"/>
              <w:rPr>
                <w:rFonts w:ascii="Century Gothic" w:hAnsi="Century Gothic" w:cs="Arial"/>
                <w:sz w:val="22"/>
                <w:szCs w:val="22"/>
                <w:u w:val="none"/>
              </w:rPr>
            </w:pPr>
            <w:r w:rsidRPr="009F49D7">
              <w:rPr>
                <w:rFonts w:ascii="Century Gothic" w:hAnsi="Century Gothic" w:cs="Arial"/>
                <w:sz w:val="22"/>
                <w:szCs w:val="22"/>
                <w:u w:val="none"/>
              </w:rPr>
              <w:sym w:font="Marlett" w:char="F061"/>
            </w:r>
          </w:p>
        </w:tc>
        <w:tc>
          <w:tcPr>
            <w:tcW w:w="1232" w:type="dxa"/>
          </w:tcPr>
          <w:p w14:paraId="2BE363FC" w14:textId="77777777" w:rsidR="009F49D7" w:rsidRPr="009F49D7" w:rsidRDefault="009F49D7" w:rsidP="00DC68B0">
            <w:pPr>
              <w:pStyle w:val="Heading2"/>
              <w:jc w:val="center"/>
              <w:rPr>
                <w:rFonts w:ascii="Century Gothic" w:hAnsi="Century Gothic" w:cs="Arial"/>
                <w:sz w:val="22"/>
                <w:szCs w:val="22"/>
                <w:u w:val="none"/>
              </w:rPr>
            </w:pPr>
          </w:p>
        </w:tc>
        <w:tc>
          <w:tcPr>
            <w:tcW w:w="1966" w:type="dxa"/>
          </w:tcPr>
          <w:p w14:paraId="2BE363FD" w14:textId="77777777" w:rsidR="009F49D7" w:rsidRPr="009F49D7" w:rsidRDefault="009F49D7" w:rsidP="00DC68B0">
            <w:pPr>
              <w:pStyle w:val="Heading2"/>
              <w:rPr>
                <w:rFonts w:ascii="Century Gothic" w:hAnsi="Century Gothic" w:cs="Arial"/>
                <w:bCs/>
                <w:iCs/>
                <w:sz w:val="22"/>
                <w:szCs w:val="22"/>
                <w:u w:val="none"/>
              </w:rPr>
            </w:pPr>
            <w:r w:rsidRPr="009F49D7">
              <w:rPr>
                <w:rFonts w:ascii="Century Gothic" w:hAnsi="Century Gothic" w:cs="Arial"/>
                <w:bCs/>
                <w:iCs/>
                <w:sz w:val="22"/>
                <w:szCs w:val="22"/>
                <w:u w:val="none"/>
              </w:rPr>
              <w:t>Application form</w:t>
            </w:r>
          </w:p>
          <w:p w14:paraId="2BE363FE" w14:textId="77777777" w:rsidR="009F49D7" w:rsidRPr="009F49D7" w:rsidRDefault="009F49D7" w:rsidP="00DC68B0">
            <w:pPr>
              <w:pStyle w:val="Heading2"/>
              <w:rPr>
                <w:rFonts w:ascii="Century Gothic" w:hAnsi="Century Gothic" w:cs="Arial"/>
                <w:bCs/>
                <w:iCs/>
                <w:sz w:val="22"/>
                <w:szCs w:val="22"/>
                <w:u w:val="none"/>
              </w:rPr>
            </w:pPr>
            <w:r w:rsidRPr="009F49D7">
              <w:rPr>
                <w:rFonts w:ascii="Century Gothic" w:hAnsi="Century Gothic" w:cs="Arial"/>
                <w:sz w:val="22"/>
                <w:szCs w:val="22"/>
                <w:u w:val="none"/>
              </w:rPr>
              <w:t>Selection process</w:t>
            </w:r>
          </w:p>
        </w:tc>
      </w:tr>
      <w:tr w:rsidR="009F49D7" w14:paraId="2BE36404" w14:textId="77777777" w:rsidTr="00DC68B0">
        <w:tc>
          <w:tcPr>
            <w:tcW w:w="4149" w:type="dxa"/>
          </w:tcPr>
          <w:p w14:paraId="2BE36400" w14:textId="77777777" w:rsidR="009F49D7" w:rsidRPr="009F49D7" w:rsidRDefault="009F49D7" w:rsidP="00DC68B0">
            <w:pPr>
              <w:pStyle w:val="Heading7"/>
              <w:rPr>
                <w:rFonts w:ascii="Century Gothic" w:hAnsi="Century Gothic" w:cs="Arial"/>
                <w:b w:val="0"/>
                <w:bCs w:val="0"/>
                <w:sz w:val="22"/>
                <w:szCs w:val="22"/>
              </w:rPr>
            </w:pPr>
            <w:r w:rsidRPr="009F49D7">
              <w:rPr>
                <w:rFonts w:ascii="Century Gothic" w:hAnsi="Century Gothic" w:cs="Arial"/>
                <w:b w:val="0"/>
                <w:bCs w:val="0"/>
                <w:sz w:val="22"/>
                <w:szCs w:val="22"/>
              </w:rPr>
              <w:t>Ability to manage personal and professional boundaries maintaining appropriate relationships with staff and young people</w:t>
            </w:r>
          </w:p>
        </w:tc>
        <w:tc>
          <w:tcPr>
            <w:tcW w:w="1181" w:type="dxa"/>
          </w:tcPr>
          <w:p w14:paraId="2BE36401" w14:textId="77777777" w:rsidR="009F49D7" w:rsidRPr="009F49D7" w:rsidRDefault="009F49D7" w:rsidP="00DC68B0">
            <w:pPr>
              <w:pStyle w:val="Heading2"/>
              <w:jc w:val="center"/>
              <w:rPr>
                <w:rFonts w:ascii="Century Gothic" w:hAnsi="Century Gothic" w:cs="Arial"/>
                <w:sz w:val="22"/>
                <w:szCs w:val="22"/>
                <w:u w:val="none"/>
              </w:rPr>
            </w:pPr>
            <w:r w:rsidRPr="009F49D7">
              <w:rPr>
                <w:rFonts w:ascii="Century Gothic" w:hAnsi="Century Gothic" w:cs="Arial"/>
                <w:sz w:val="22"/>
                <w:szCs w:val="22"/>
                <w:u w:val="none"/>
              </w:rPr>
              <w:sym w:font="Marlett" w:char="F061"/>
            </w:r>
          </w:p>
        </w:tc>
        <w:tc>
          <w:tcPr>
            <w:tcW w:w="1232" w:type="dxa"/>
          </w:tcPr>
          <w:p w14:paraId="2BE36402" w14:textId="77777777" w:rsidR="009F49D7" w:rsidRPr="009F49D7" w:rsidRDefault="009F49D7" w:rsidP="00DC68B0">
            <w:pPr>
              <w:pStyle w:val="Heading2"/>
              <w:jc w:val="center"/>
              <w:rPr>
                <w:rFonts w:ascii="Century Gothic" w:hAnsi="Century Gothic" w:cs="Arial"/>
                <w:sz w:val="22"/>
                <w:szCs w:val="22"/>
                <w:u w:val="none"/>
              </w:rPr>
            </w:pPr>
          </w:p>
        </w:tc>
        <w:tc>
          <w:tcPr>
            <w:tcW w:w="1966" w:type="dxa"/>
          </w:tcPr>
          <w:p w14:paraId="2BE36403" w14:textId="77777777" w:rsidR="009F49D7" w:rsidRPr="009F49D7" w:rsidRDefault="009F49D7" w:rsidP="00DC68B0">
            <w:pPr>
              <w:pStyle w:val="Heading2"/>
              <w:rPr>
                <w:rFonts w:ascii="Century Gothic" w:hAnsi="Century Gothic" w:cs="Arial"/>
                <w:bCs/>
                <w:iCs/>
                <w:sz w:val="22"/>
                <w:szCs w:val="22"/>
                <w:u w:val="none"/>
              </w:rPr>
            </w:pPr>
            <w:r w:rsidRPr="009F49D7">
              <w:rPr>
                <w:rFonts w:ascii="Century Gothic" w:hAnsi="Century Gothic" w:cs="Arial"/>
                <w:sz w:val="22"/>
                <w:szCs w:val="22"/>
                <w:u w:val="none"/>
              </w:rPr>
              <w:t>Selection process</w:t>
            </w:r>
          </w:p>
        </w:tc>
      </w:tr>
      <w:tr w:rsidR="009F49D7" w14:paraId="2BE3640A" w14:textId="77777777" w:rsidTr="00DC68B0">
        <w:tc>
          <w:tcPr>
            <w:tcW w:w="4149" w:type="dxa"/>
          </w:tcPr>
          <w:p w14:paraId="2BE36405" w14:textId="77777777" w:rsidR="009F49D7" w:rsidRPr="009F49D7" w:rsidRDefault="009F49D7" w:rsidP="00DC68B0">
            <w:pPr>
              <w:rPr>
                <w:rFonts w:ascii="Century Gothic" w:hAnsi="Century Gothic" w:cs="Arial"/>
                <w:sz w:val="22"/>
                <w:szCs w:val="22"/>
              </w:rPr>
            </w:pPr>
            <w:r w:rsidRPr="009F49D7">
              <w:rPr>
                <w:rFonts w:ascii="Century Gothic" w:hAnsi="Century Gothic" w:cs="Arial"/>
                <w:sz w:val="22"/>
                <w:szCs w:val="22"/>
              </w:rPr>
              <w:t xml:space="preserve">Good communication skills (written and verbal). The position involves being able to write logs, reports, daily records etc     </w:t>
            </w:r>
          </w:p>
        </w:tc>
        <w:tc>
          <w:tcPr>
            <w:tcW w:w="1181" w:type="dxa"/>
          </w:tcPr>
          <w:p w14:paraId="2BE36406" w14:textId="77777777" w:rsidR="009F49D7" w:rsidRPr="009F49D7" w:rsidRDefault="009F49D7" w:rsidP="00DC68B0">
            <w:pPr>
              <w:jc w:val="center"/>
              <w:rPr>
                <w:rFonts w:ascii="Century Gothic" w:hAnsi="Century Gothic" w:cs="Arial"/>
                <w:sz w:val="22"/>
                <w:szCs w:val="22"/>
              </w:rPr>
            </w:pPr>
            <w:r w:rsidRPr="009F49D7">
              <w:rPr>
                <w:rFonts w:ascii="Century Gothic" w:hAnsi="Century Gothic" w:cs="Arial"/>
                <w:sz w:val="22"/>
                <w:szCs w:val="22"/>
              </w:rPr>
              <w:sym w:font="Marlett" w:char="F061"/>
            </w:r>
          </w:p>
        </w:tc>
        <w:tc>
          <w:tcPr>
            <w:tcW w:w="1232" w:type="dxa"/>
          </w:tcPr>
          <w:p w14:paraId="2BE36407" w14:textId="77777777" w:rsidR="009F49D7" w:rsidRPr="009F49D7" w:rsidRDefault="009F49D7" w:rsidP="00DC68B0">
            <w:pPr>
              <w:jc w:val="center"/>
              <w:rPr>
                <w:rFonts w:ascii="Century Gothic" w:hAnsi="Century Gothic" w:cs="Arial"/>
                <w:sz w:val="22"/>
                <w:szCs w:val="22"/>
              </w:rPr>
            </w:pPr>
          </w:p>
        </w:tc>
        <w:tc>
          <w:tcPr>
            <w:tcW w:w="1966" w:type="dxa"/>
          </w:tcPr>
          <w:p w14:paraId="2BE36408" w14:textId="77777777" w:rsidR="009F49D7" w:rsidRPr="009F49D7" w:rsidRDefault="009F49D7" w:rsidP="00DC68B0">
            <w:pPr>
              <w:rPr>
                <w:rFonts w:ascii="Century Gothic" w:hAnsi="Century Gothic" w:cs="Arial"/>
                <w:sz w:val="22"/>
                <w:szCs w:val="22"/>
              </w:rPr>
            </w:pPr>
            <w:r w:rsidRPr="009F49D7">
              <w:rPr>
                <w:rFonts w:ascii="Century Gothic" w:hAnsi="Century Gothic" w:cs="Arial"/>
                <w:sz w:val="22"/>
                <w:szCs w:val="22"/>
              </w:rPr>
              <w:t>Application Form</w:t>
            </w:r>
          </w:p>
          <w:p w14:paraId="2BE36409" w14:textId="77777777" w:rsidR="009F49D7" w:rsidRPr="009F49D7" w:rsidRDefault="009F49D7" w:rsidP="00DC68B0">
            <w:pPr>
              <w:rPr>
                <w:rFonts w:ascii="Century Gothic" w:hAnsi="Century Gothic" w:cs="Arial"/>
                <w:sz w:val="22"/>
                <w:szCs w:val="22"/>
              </w:rPr>
            </w:pPr>
            <w:r w:rsidRPr="009F49D7">
              <w:rPr>
                <w:rFonts w:ascii="Century Gothic" w:hAnsi="Century Gothic" w:cs="Arial"/>
                <w:sz w:val="22"/>
                <w:szCs w:val="22"/>
              </w:rPr>
              <w:t>Whole Process</w:t>
            </w:r>
          </w:p>
        </w:tc>
      </w:tr>
      <w:tr w:rsidR="009F49D7" w14:paraId="2BE36410" w14:textId="77777777" w:rsidTr="00DC68B0">
        <w:tc>
          <w:tcPr>
            <w:tcW w:w="4149" w:type="dxa"/>
          </w:tcPr>
          <w:p w14:paraId="2BE3640B" w14:textId="77777777" w:rsidR="009F49D7" w:rsidRPr="009F49D7" w:rsidRDefault="009F49D7" w:rsidP="00DC68B0">
            <w:pPr>
              <w:rPr>
                <w:rFonts w:ascii="Century Gothic" w:hAnsi="Century Gothic" w:cs="Arial"/>
                <w:sz w:val="22"/>
                <w:szCs w:val="22"/>
              </w:rPr>
            </w:pPr>
            <w:r w:rsidRPr="009F49D7">
              <w:rPr>
                <w:rFonts w:ascii="Century Gothic" w:hAnsi="Century Gothic" w:cs="Arial"/>
                <w:sz w:val="22"/>
                <w:szCs w:val="22"/>
              </w:rPr>
              <w:t xml:space="preserve">Able to use the computer and Microsoft packages to produce correspondence, reports and undertake e-learning </w:t>
            </w:r>
          </w:p>
        </w:tc>
        <w:tc>
          <w:tcPr>
            <w:tcW w:w="1181" w:type="dxa"/>
          </w:tcPr>
          <w:p w14:paraId="2BE3640C" w14:textId="77777777" w:rsidR="009F49D7" w:rsidRPr="009F49D7" w:rsidRDefault="009F49D7" w:rsidP="00DC68B0">
            <w:pPr>
              <w:jc w:val="center"/>
              <w:rPr>
                <w:rFonts w:ascii="Century Gothic" w:hAnsi="Century Gothic" w:cs="Arial"/>
                <w:sz w:val="22"/>
                <w:szCs w:val="22"/>
              </w:rPr>
            </w:pPr>
            <w:r w:rsidRPr="009F49D7">
              <w:rPr>
                <w:rFonts w:ascii="Century Gothic" w:hAnsi="Century Gothic" w:cs="Arial"/>
                <w:sz w:val="22"/>
                <w:szCs w:val="22"/>
              </w:rPr>
              <w:sym w:font="Marlett" w:char="F061"/>
            </w:r>
          </w:p>
        </w:tc>
        <w:tc>
          <w:tcPr>
            <w:tcW w:w="1232" w:type="dxa"/>
          </w:tcPr>
          <w:p w14:paraId="2BE3640D" w14:textId="77777777" w:rsidR="009F49D7" w:rsidRPr="009F49D7" w:rsidRDefault="009F49D7" w:rsidP="00DC68B0">
            <w:pPr>
              <w:jc w:val="center"/>
              <w:rPr>
                <w:rFonts w:ascii="Century Gothic" w:hAnsi="Century Gothic" w:cs="Arial"/>
                <w:sz w:val="22"/>
                <w:szCs w:val="22"/>
              </w:rPr>
            </w:pPr>
          </w:p>
        </w:tc>
        <w:tc>
          <w:tcPr>
            <w:tcW w:w="1966" w:type="dxa"/>
          </w:tcPr>
          <w:p w14:paraId="2BE3640E" w14:textId="77777777" w:rsidR="009F49D7" w:rsidRPr="009F49D7" w:rsidRDefault="009F49D7" w:rsidP="00DC68B0">
            <w:pPr>
              <w:rPr>
                <w:rFonts w:ascii="Century Gothic" w:hAnsi="Century Gothic" w:cs="Arial"/>
                <w:sz w:val="22"/>
                <w:szCs w:val="22"/>
              </w:rPr>
            </w:pPr>
            <w:r w:rsidRPr="009F49D7">
              <w:rPr>
                <w:rFonts w:ascii="Century Gothic" w:hAnsi="Century Gothic" w:cs="Arial"/>
                <w:sz w:val="22"/>
                <w:szCs w:val="22"/>
              </w:rPr>
              <w:t>Application Form</w:t>
            </w:r>
          </w:p>
          <w:p w14:paraId="2BE3640F" w14:textId="77777777" w:rsidR="009F49D7" w:rsidRPr="009F49D7" w:rsidRDefault="009F49D7" w:rsidP="00DC68B0">
            <w:pPr>
              <w:rPr>
                <w:rFonts w:ascii="Century Gothic" w:hAnsi="Century Gothic" w:cs="Arial"/>
                <w:sz w:val="22"/>
                <w:szCs w:val="22"/>
              </w:rPr>
            </w:pPr>
            <w:r w:rsidRPr="009F49D7">
              <w:rPr>
                <w:rFonts w:ascii="Century Gothic" w:hAnsi="Century Gothic" w:cs="Arial"/>
                <w:sz w:val="22"/>
                <w:szCs w:val="22"/>
              </w:rPr>
              <w:t>Selection process</w:t>
            </w:r>
          </w:p>
        </w:tc>
      </w:tr>
      <w:tr w:rsidR="009F49D7" w14:paraId="2BE36415" w14:textId="77777777" w:rsidTr="00DC68B0">
        <w:tc>
          <w:tcPr>
            <w:tcW w:w="4149" w:type="dxa"/>
          </w:tcPr>
          <w:p w14:paraId="2BE36411" w14:textId="77777777" w:rsidR="009F49D7" w:rsidRPr="009F49D7" w:rsidRDefault="009F49D7" w:rsidP="00DC68B0">
            <w:pPr>
              <w:pStyle w:val="Heading7"/>
              <w:rPr>
                <w:rFonts w:ascii="Century Gothic" w:hAnsi="Century Gothic" w:cs="Arial"/>
                <w:b w:val="0"/>
                <w:bCs w:val="0"/>
                <w:sz w:val="22"/>
                <w:szCs w:val="22"/>
              </w:rPr>
            </w:pPr>
            <w:r w:rsidRPr="009F49D7">
              <w:rPr>
                <w:rFonts w:ascii="Century Gothic" w:hAnsi="Century Gothic" w:cs="Arial"/>
                <w:b w:val="0"/>
                <w:bCs w:val="0"/>
                <w:sz w:val="22"/>
                <w:szCs w:val="22"/>
              </w:rPr>
              <w:t>Able to form and sustain positive and professional working relationships</w:t>
            </w:r>
          </w:p>
        </w:tc>
        <w:tc>
          <w:tcPr>
            <w:tcW w:w="1181" w:type="dxa"/>
          </w:tcPr>
          <w:p w14:paraId="2BE36412" w14:textId="77777777" w:rsidR="009F49D7" w:rsidRPr="009F49D7" w:rsidRDefault="009F49D7" w:rsidP="00DC68B0">
            <w:pPr>
              <w:pStyle w:val="Heading2"/>
              <w:jc w:val="center"/>
              <w:rPr>
                <w:rFonts w:ascii="Century Gothic" w:hAnsi="Century Gothic" w:cs="Arial"/>
                <w:sz w:val="22"/>
                <w:szCs w:val="22"/>
                <w:u w:val="none"/>
              </w:rPr>
            </w:pPr>
            <w:r w:rsidRPr="009F49D7">
              <w:rPr>
                <w:rFonts w:ascii="Century Gothic" w:hAnsi="Century Gothic" w:cs="Arial"/>
                <w:sz w:val="22"/>
                <w:szCs w:val="22"/>
                <w:u w:val="none"/>
              </w:rPr>
              <w:sym w:font="Marlett" w:char="F061"/>
            </w:r>
          </w:p>
        </w:tc>
        <w:tc>
          <w:tcPr>
            <w:tcW w:w="1232" w:type="dxa"/>
          </w:tcPr>
          <w:p w14:paraId="2BE36413" w14:textId="77777777" w:rsidR="009F49D7" w:rsidRPr="009F49D7" w:rsidRDefault="009F49D7" w:rsidP="00DC68B0">
            <w:pPr>
              <w:pStyle w:val="Heading2"/>
              <w:jc w:val="center"/>
              <w:rPr>
                <w:rFonts w:ascii="Century Gothic" w:hAnsi="Century Gothic" w:cs="Arial"/>
                <w:sz w:val="22"/>
                <w:szCs w:val="22"/>
                <w:u w:val="none"/>
              </w:rPr>
            </w:pPr>
          </w:p>
        </w:tc>
        <w:tc>
          <w:tcPr>
            <w:tcW w:w="1966" w:type="dxa"/>
          </w:tcPr>
          <w:p w14:paraId="2BE36414" w14:textId="77777777" w:rsidR="009F49D7" w:rsidRPr="009F49D7" w:rsidRDefault="009F49D7" w:rsidP="00DC68B0">
            <w:pPr>
              <w:rPr>
                <w:rFonts w:ascii="Century Gothic" w:hAnsi="Century Gothic" w:cs="Arial"/>
                <w:sz w:val="22"/>
                <w:szCs w:val="22"/>
              </w:rPr>
            </w:pPr>
            <w:r w:rsidRPr="009F49D7">
              <w:rPr>
                <w:rFonts w:ascii="Century Gothic" w:hAnsi="Century Gothic" w:cs="Arial"/>
                <w:sz w:val="22"/>
                <w:szCs w:val="22"/>
              </w:rPr>
              <w:t>Selection process</w:t>
            </w:r>
          </w:p>
        </w:tc>
      </w:tr>
      <w:tr w:rsidR="009F49D7" w14:paraId="2BE3641A" w14:textId="77777777" w:rsidTr="00DC68B0">
        <w:tc>
          <w:tcPr>
            <w:tcW w:w="4149" w:type="dxa"/>
          </w:tcPr>
          <w:p w14:paraId="2BE36416" w14:textId="77777777" w:rsidR="009F49D7" w:rsidRPr="009F49D7" w:rsidRDefault="009F49D7" w:rsidP="00DC68B0">
            <w:pPr>
              <w:pStyle w:val="Heading7"/>
              <w:rPr>
                <w:rFonts w:ascii="Century Gothic" w:hAnsi="Century Gothic" w:cs="Arial"/>
                <w:b w:val="0"/>
                <w:bCs w:val="0"/>
                <w:sz w:val="22"/>
                <w:szCs w:val="22"/>
              </w:rPr>
            </w:pPr>
            <w:r w:rsidRPr="009F49D7">
              <w:rPr>
                <w:rFonts w:ascii="Century Gothic" w:hAnsi="Century Gothic" w:cs="Arial"/>
                <w:b w:val="0"/>
                <w:bCs w:val="0"/>
                <w:sz w:val="22"/>
                <w:szCs w:val="22"/>
              </w:rPr>
              <w:t xml:space="preserve">Able to take direction and work effectively and cooperatively as a member of the team </w:t>
            </w:r>
          </w:p>
        </w:tc>
        <w:tc>
          <w:tcPr>
            <w:tcW w:w="1181" w:type="dxa"/>
          </w:tcPr>
          <w:p w14:paraId="2BE36417" w14:textId="77777777" w:rsidR="009F49D7" w:rsidRPr="009F49D7" w:rsidRDefault="009F49D7" w:rsidP="00DC68B0">
            <w:pPr>
              <w:pStyle w:val="Heading2"/>
              <w:jc w:val="center"/>
              <w:rPr>
                <w:rFonts w:ascii="Century Gothic" w:hAnsi="Century Gothic" w:cs="Arial"/>
                <w:sz w:val="22"/>
                <w:szCs w:val="22"/>
                <w:u w:val="none"/>
              </w:rPr>
            </w:pPr>
            <w:r w:rsidRPr="009F49D7">
              <w:rPr>
                <w:rFonts w:ascii="Century Gothic" w:hAnsi="Century Gothic" w:cs="Arial"/>
                <w:sz w:val="22"/>
                <w:szCs w:val="22"/>
                <w:u w:val="none"/>
              </w:rPr>
              <w:sym w:font="Marlett" w:char="F061"/>
            </w:r>
          </w:p>
        </w:tc>
        <w:tc>
          <w:tcPr>
            <w:tcW w:w="1232" w:type="dxa"/>
          </w:tcPr>
          <w:p w14:paraId="2BE36418" w14:textId="77777777" w:rsidR="009F49D7" w:rsidRPr="009F49D7" w:rsidRDefault="009F49D7" w:rsidP="00DC68B0">
            <w:pPr>
              <w:pStyle w:val="Heading2"/>
              <w:jc w:val="center"/>
              <w:rPr>
                <w:rFonts w:ascii="Century Gothic" w:hAnsi="Century Gothic" w:cs="Arial"/>
                <w:sz w:val="22"/>
                <w:szCs w:val="22"/>
                <w:u w:val="none"/>
              </w:rPr>
            </w:pPr>
          </w:p>
        </w:tc>
        <w:tc>
          <w:tcPr>
            <w:tcW w:w="1966" w:type="dxa"/>
          </w:tcPr>
          <w:p w14:paraId="2BE36419" w14:textId="77777777" w:rsidR="009F49D7" w:rsidRPr="009F49D7" w:rsidRDefault="009F49D7" w:rsidP="00DC68B0">
            <w:pPr>
              <w:pStyle w:val="Heading2"/>
              <w:rPr>
                <w:rFonts w:ascii="Century Gothic" w:hAnsi="Century Gothic" w:cs="Arial"/>
                <w:bCs/>
                <w:iCs/>
                <w:sz w:val="22"/>
                <w:szCs w:val="22"/>
                <w:u w:val="none"/>
              </w:rPr>
            </w:pPr>
            <w:r w:rsidRPr="009F49D7">
              <w:rPr>
                <w:rFonts w:ascii="Century Gothic" w:hAnsi="Century Gothic" w:cs="Arial"/>
                <w:sz w:val="22"/>
                <w:szCs w:val="22"/>
                <w:u w:val="none"/>
              </w:rPr>
              <w:t>Selection process</w:t>
            </w:r>
          </w:p>
        </w:tc>
      </w:tr>
      <w:tr w:rsidR="009F49D7" w14:paraId="2BE3641F" w14:textId="77777777" w:rsidTr="00DC68B0">
        <w:tc>
          <w:tcPr>
            <w:tcW w:w="4149" w:type="dxa"/>
          </w:tcPr>
          <w:p w14:paraId="2BE3641B" w14:textId="77777777" w:rsidR="009F49D7" w:rsidRPr="009F49D7" w:rsidRDefault="009F49D7" w:rsidP="00DC68B0">
            <w:pPr>
              <w:rPr>
                <w:rFonts w:ascii="Century Gothic" w:hAnsi="Century Gothic" w:cs="Arial"/>
                <w:sz w:val="22"/>
                <w:szCs w:val="22"/>
              </w:rPr>
            </w:pPr>
            <w:r w:rsidRPr="009F49D7">
              <w:rPr>
                <w:rFonts w:ascii="Century Gothic" w:hAnsi="Century Gothic" w:cs="Arial"/>
                <w:sz w:val="22"/>
                <w:szCs w:val="22"/>
              </w:rPr>
              <w:t>Able to use initiative and work autonomously within the boundaries of the role</w:t>
            </w:r>
          </w:p>
        </w:tc>
        <w:tc>
          <w:tcPr>
            <w:tcW w:w="1181" w:type="dxa"/>
          </w:tcPr>
          <w:p w14:paraId="2BE3641C" w14:textId="77777777" w:rsidR="009F49D7" w:rsidRPr="009F49D7" w:rsidRDefault="009F49D7" w:rsidP="00DC68B0">
            <w:pPr>
              <w:jc w:val="center"/>
              <w:rPr>
                <w:rFonts w:ascii="Century Gothic" w:hAnsi="Century Gothic" w:cs="Arial"/>
                <w:sz w:val="22"/>
                <w:szCs w:val="22"/>
              </w:rPr>
            </w:pPr>
            <w:r w:rsidRPr="009F49D7">
              <w:rPr>
                <w:rFonts w:ascii="Century Gothic" w:hAnsi="Century Gothic" w:cs="Arial"/>
                <w:sz w:val="22"/>
                <w:szCs w:val="22"/>
              </w:rPr>
              <w:sym w:font="Marlett" w:char="F061"/>
            </w:r>
          </w:p>
        </w:tc>
        <w:tc>
          <w:tcPr>
            <w:tcW w:w="1232" w:type="dxa"/>
          </w:tcPr>
          <w:p w14:paraId="2BE3641D" w14:textId="77777777" w:rsidR="009F49D7" w:rsidRPr="009F49D7" w:rsidRDefault="009F49D7" w:rsidP="00DC68B0">
            <w:pPr>
              <w:rPr>
                <w:rFonts w:ascii="Century Gothic" w:hAnsi="Century Gothic" w:cs="Arial"/>
                <w:sz w:val="22"/>
                <w:szCs w:val="22"/>
              </w:rPr>
            </w:pPr>
          </w:p>
        </w:tc>
        <w:tc>
          <w:tcPr>
            <w:tcW w:w="1966" w:type="dxa"/>
          </w:tcPr>
          <w:p w14:paraId="2BE3641E" w14:textId="77777777" w:rsidR="009F49D7" w:rsidRPr="009F49D7" w:rsidRDefault="009F49D7" w:rsidP="00DC68B0">
            <w:pPr>
              <w:rPr>
                <w:rFonts w:ascii="Century Gothic" w:hAnsi="Century Gothic" w:cs="Arial"/>
                <w:sz w:val="22"/>
                <w:szCs w:val="22"/>
              </w:rPr>
            </w:pPr>
            <w:r w:rsidRPr="009F49D7">
              <w:rPr>
                <w:rFonts w:ascii="Century Gothic" w:hAnsi="Century Gothic" w:cs="Arial"/>
                <w:sz w:val="22"/>
                <w:szCs w:val="22"/>
              </w:rPr>
              <w:t>Selection process</w:t>
            </w:r>
          </w:p>
        </w:tc>
      </w:tr>
      <w:tr w:rsidR="009F49D7" w14:paraId="2BE36424" w14:textId="77777777" w:rsidTr="00DC68B0">
        <w:tc>
          <w:tcPr>
            <w:tcW w:w="4149" w:type="dxa"/>
          </w:tcPr>
          <w:p w14:paraId="2BE36420" w14:textId="77777777" w:rsidR="009F49D7" w:rsidRPr="009F49D7" w:rsidRDefault="009F49D7" w:rsidP="00DC68B0">
            <w:pPr>
              <w:pStyle w:val="Header"/>
              <w:tabs>
                <w:tab w:val="clear" w:pos="4153"/>
                <w:tab w:val="clear" w:pos="8306"/>
              </w:tabs>
              <w:rPr>
                <w:rFonts w:ascii="Century Gothic" w:hAnsi="Century Gothic" w:cs="Arial"/>
                <w:sz w:val="22"/>
                <w:szCs w:val="22"/>
              </w:rPr>
            </w:pPr>
            <w:r w:rsidRPr="009F49D7">
              <w:rPr>
                <w:rFonts w:ascii="Century Gothic" w:hAnsi="Century Gothic" w:cs="Arial"/>
                <w:sz w:val="22"/>
                <w:szCs w:val="22"/>
              </w:rPr>
              <w:t xml:space="preserve">Able to organise and prioritise own work </w:t>
            </w:r>
          </w:p>
        </w:tc>
        <w:tc>
          <w:tcPr>
            <w:tcW w:w="1181" w:type="dxa"/>
          </w:tcPr>
          <w:p w14:paraId="2BE36421" w14:textId="77777777" w:rsidR="009F49D7" w:rsidRPr="009F49D7" w:rsidRDefault="009F49D7" w:rsidP="00DC68B0">
            <w:pPr>
              <w:pStyle w:val="Heading2"/>
              <w:jc w:val="center"/>
              <w:rPr>
                <w:rFonts w:ascii="Century Gothic" w:hAnsi="Century Gothic" w:cs="Arial"/>
                <w:sz w:val="22"/>
                <w:szCs w:val="22"/>
                <w:u w:val="none"/>
              </w:rPr>
            </w:pPr>
            <w:r w:rsidRPr="009F49D7">
              <w:rPr>
                <w:rFonts w:ascii="Century Gothic" w:hAnsi="Century Gothic" w:cs="Arial"/>
                <w:sz w:val="22"/>
                <w:szCs w:val="22"/>
                <w:u w:val="none"/>
              </w:rPr>
              <w:sym w:font="Marlett" w:char="F061"/>
            </w:r>
          </w:p>
        </w:tc>
        <w:tc>
          <w:tcPr>
            <w:tcW w:w="1232" w:type="dxa"/>
          </w:tcPr>
          <w:p w14:paraId="2BE36422" w14:textId="77777777" w:rsidR="009F49D7" w:rsidRPr="009F49D7" w:rsidRDefault="009F49D7" w:rsidP="00DC68B0">
            <w:pPr>
              <w:pStyle w:val="Heading2"/>
              <w:jc w:val="center"/>
              <w:rPr>
                <w:rFonts w:ascii="Century Gothic" w:hAnsi="Century Gothic" w:cs="Arial"/>
                <w:sz w:val="22"/>
                <w:szCs w:val="22"/>
                <w:u w:val="none"/>
              </w:rPr>
            </w:pPr>
          </w:p>
        </w:tc>
        <w:tc>
          <w:tcPr>
            <w:tcW w:w="1966" w:type="dxa"/>
          </w:tcPr>
          <w:p w14:paraId="2BE36423" w14:textId="77777777" w:rsidR="009F49D7" w:rsidRPr="009F49D7" w:rsidRDefault="009F49D7" w:rsidP="00DC68B0">
            <w:pPr>
              <w:pStyle w:val="Heading2"/>
              <w:rPr>
                <w:rFonts w:ascii="Century Gothic" w:hAnsi="Century Gothic" w:cs="Arial"/>
                <w:bCs/>
                <w:iCs/>
                <w:sz w:val="22"/>
                <w:szCs w:val="22"/>
                <w:u w:val="none"/>
              </w:rPr>
            </w:pPr>
            <w:r w:rsidRPr="009F49D7">
              <w:rPr>
                <w:rFonts w:ascii="Century Gothic" w:hAnsi="Century Gothic" w:cs="Arial"/>
                <w:sz w:val="22"/>
                <w:szCs w:val="22"/>
                <w:u w:val="none"/>
              </w:rPr>
              <w:t>Selection process</w:t>
            </w:r>
          </w:p>
        </w:tc>
      </w:tr>
      <w:tr w:rsidR="009F49D7" w14:paraId="2BE36429" w14:textId="77777777" w:rsidTr="00DC68B0">
        <w:tc>
          <w:tcPr>
            <w:tcW w:w="4149" w:type="dxa"/>
          </w:tcPr>
          <w:p w14:paraId="2BE36425" w14:textId="77777777" w:rsidR="009F49D7" w:rsidRPr="009F49D7" w:rsidRDefault="009F49D7" w:rsidP="00DC68B0">
            <w:pPr>
              <w:pStyle w:val="Heading7"/>
              <w:rPr>
                <w:rFonts w:ascii="Century Gothic" w:hAnsi="Century Gothic" w:cs="Arial"/>
                <w:b w:val="0"/>
                <w:bCs w:val="0"/>
                <w:sz w:val="22"/>
                <w:szCs w:val="22"/>
              </w:rPr>
            </w:pPr>
            <w:r w:rsidRPr="009F49D7">
              <w:rPr>
                <w:rFonts w:ascii="Century Gothic" w:hAnsi="Century Gothic" w:cs="Arial"/>
                <w:b w:val="0"/>
                <w:bCs w:val="0"/>
                <w:sz w:val="22"/>
                <w:szCs w:val="22"/>
              </w:rPr>
              <w:t>Ability to cope with the pressures of a residential care setting</w:t>
            </w:r>
          </w:p>
        </w:tc>
        <w:tc>
          <w:tcPr>
            <w:tcW w:w="1181" w:type="dxa"/>
          </w:tcPr>
          <w:p w14:paraId="2BE36426" w14:textId="77777777" w:rsidR="009F49D7" w:rsidRPr="009F49D7" w:rsidRDefault="009F49D7" w:rsidP="00DC68B0">
            <w:pPr>
              <w:pStyle w:val="Heading2"/>
              <w:jc w:val="center"/>
              <w:rPr>
                <w:rFonts w:ascii="Century Gothic" w:hAnsi="Century Gothic" w:cs="Arial"/>
                <w:sz w:val="22"/>
                <w:szCs w:val="22"/>
                <w:u w:val="none"/>
              </w:rPr>
            </w:pPr>
            <w:r w:rsidRPr="009F49D7">
              <w:rPr>
                <w:rFonts w:ascii="Century Gothic" w:hAnsi="Century Gothic" w:cs="Arial"/>
                <w:sz w:val="22"/>
                <w:szCs w:val="22"/>
                <w:u w:val="none"/>
              </w:rPr>
              <w:sym w:font="Marlett" w:char="F061"/>
            </w:r>
          </w:p>
        </w:tc>
        <w:tc>
          <w:tcPr>
            <w:tcW w:w="1232" w:type="dxa"/>
          </w:tcPr>
          <w:p w14:paraId="2BE36427" w14:textId="77777777" w:rsidR="009F49D7" w:rsidRPr="009F49D7" w:rsidRDefault="009F49D7" w:rsidP="00DC68B0">
            <w:pPr>
              <w:pStyle w:val="Heading2"/>
              <w:jc w:val="center"/>
              <w:rPr>
                <w:rFonts w:ascii="Century Gothic" w:hAnsi="Century Gothic" w:cs="Arial"/>
                <w:sz w:val="22"/>
                <w:szCs w:val="22"/>
                <w:u w:val="none"/>
              </w:rPr>
            </w:pPr>
          </w:p>
        </w:tc>
        <w:tc>
          <w:tcPr>
            <w:tcW w:w="1966" w:type="dxa"/>
          </w:tcPr>
          <w:p w14:paraId="2BE36428" w14:textId="77777777" w:rsidR="009F49D7" w:rsidRPr="009F49D7" w:rsidRDefault="009F49D7" w:rsidP="00DC68B0">
            <w:pPr>
              <w:pStyle w:val="Heading2"/>
              <w:rPr>
                <w:rFonts w:ascii="Century Gothic" w:hAnsi="Century Gothic" w:cs="Arial"/>
                <w:bCs/>
                <w:iCs/>
                <w:sz w:val="22"/>
                <w:szCs w:val="22"/>
                <w:u w:val="none"/>
              </w:rPr>
            </w:pPr>
            <w:r w:rsidRPr="009F49D7">
              <w:rPr>
                <w:rFonts w:ascii="Century Gothic" w:hAnsi="Century Gothic" w:cs="Arial"/>
                <w:sz w:val="22"/>
                <w:szCs w:val="22"/>
                <w:u w:val="none"/>
              </w:rPr>
              <w:t>Selection process</w:t>
            </w:r>
          </w:p>
        </w:tc>
      </w:tr>
      <w:tr w:rsidR="009F49D7" w14:paraId="2BE3642E" w14:textId="77777777" w:rsidTr="00DC68B0">
        <w:tc>
          <w:tcPr>
            <w:tcW w:w="4149" w:type="dxa"/>
          </w:tcPr>
          <w:p w14:paraId="2BE3642A" w14:textId="77777777" w:rsidR="009F49D7" w:rsidRPr="009F49D7" w:rsidRDefault="009F49D7" w:rsidP="00DC68B0">
            <w:pPr>
              <w:rPr>
                <w:rFonts w:ascii="Century Gothic" w:hAnsi="Century Gothic" w:cs="Arial"/>
                <w:sz w:val="22"/>
                <w:szCs w:val="22"/>
              </w:rPr>
            </w:pPr>
            <w:r w:rsidRPr="009F49D7">
              <w:rPr>
                <w:rFonts w:ascii="Century Gothic" w:hAnsi="Century Gothic" w:cs="Arial"/>
                <w:sz w:val="22"/>
                <w:szCs w:val="22"/>
              </w:rPr>
              <w:t>Able to demonstrate a genuine desire and interest in working with challenging young people</w:t>
            </w:r>
          </w:p>
        </w:tc>
        <w:tc>
          <w:tcPr>
            <w:tcW w:w="1181" w:type="dxa"/>
          </w:tcPr>
          <w:p w14:paraId="2BE3642B" w14:textId="77777777" w:rsidR="009F49D7" w:rsidRPr="009F49D7" w:rsidRDefault="009F49D7" w:rsidP="00DC68B0">
            <w:pPr>
              <w:pStyle w:val="Heading2"/>
              <w:jc w:val="center"/>
              <w:rPr>
                <w:rFonts w:ascii="Century Gothic" w:hAnsi="Century Gothic" w:cs="Arial"/>
                <w:sz w:val="22"/>
                <w:szCs w:val="22"/>
                <w:u w:val="none"/>
              </w:rPr>
            </w:pPr>
            <w:r w:rsidRPr="009F49D7">
              <w:rPr>
                <w:rFonts w:ascii="Century Gothic" w:hAnsi="Century Gothic" w:cs="Arial"/>
                <w:sz w:val="22"/>
                <w:szCs w:val="22"/>
                <w:u w:val="none"/>
              </w:rPr>
              <w:sym w:font="Marlett" w:char="F061"/>
            </w:r>
          </w:p>
        </w:tc>
        <w:tc>
          <w:tcPr>
            <w:tcW w:w="1232" w:type="dxa"/>
          </w:tcPr>
          <w:p w14:paraId="2BE3642C" w14:textId="77777777" w:rsidR="009F49D7" w:rsidRPr="009F49D7" w:rsidRDefault="009F49D7" w:rsidP="00DC68B0">
            <w:pPr>
              <w:pStyle w:val="Heading2"/>
              <w:jc w:val="center"/>
              <w:rPr>
                <w:rFonts w:ascii="Century Gothic" w:hAnsi="Century Gothic" w:cs="Arial"/>
                <w:sz w:val="22"/>
                <w:szCs w:val="22"/>
                <w:u w:val="none"/>
              </w:rPr>
            </w:pPr>
          </w:p>
        </w:tc>
        <w:tc>
          <w:tcPr>
            <w:tcW w:w="1966" w:type="dxa"/>
          </w:tcPr>
          <w:p w14:paraId="2BE3642D" w14:textId="77777777" w:rsidR="009F49D7" w:rsidRPr="009F49D7" w:rsidRDefault="009F49D7" w:rsidP="00DC68B0">
            <w:pPr>
              <w:pStyle w:val="Heading2"/>
              <w:rPr>
                <w:rFonts w:ascii="Century Gothic" w:hAnsi="Century Gothic" w:cs="Arial"/>
                <w:bCs/>
                <w:iCs/>
                <w:sz w:val="22"/>
                <w:szCs w:val="22"/>
                <w:u w:val="none"/>
              </w:rPr>
            </w:pPr>
            <w:r w:rsidRPr="009F49D7">
              <w:rPr>
                <w:rFonts w:ascii="Century Gothic" w:hAnsi="Century Gothic" w:cs="Arial"/>
                <w:sz w:val="22"/>
                <w:szCs w:val="22"/>
                <w:u w:val="none"/>
              </w:rPr>
              <w:t>Selection process</w:t>
            </w:r>
          </w:p>
        </w:tc>
      </w:tr>
      <w:tr w:rsidR="009F49D7" w14:paraId="2BE36433" w14:textId="77777777" w:rsidTr="00DC68B0">
        <w:tc>
          <w:tcPr>
            <w:tcW w:w="4149" w:type="dxa"/>
          </w:tcPr>
          <w:p w14:paraId="2BE3642F" w14:textId="77777777" w:rsidR="009F49D7" w:rsidRPr="009F49D7" w:rsidRDefault="009F49D7" w:rsidP="00DC68B0">
            <w:pPr>
              <w:rPr>
                <w:rFonts w:ascii="Century Gothic" w:hAnsi="Century Gothic" w:cs="Arial"/>
                <w:sz w:val="22"/>
                <w:szCs w:val="22"/>
              </w:rPr>
            </w:pPr>
            <w:r w:rsidRPr="009F49D7">
              <w:rPr>
                <w:rFonts w:ascii="Century Gothic" w:hAnsi="Century Gothic" w:cs="Arial"/>
                <w:sz w:val="22"/>
                <w:szCs w:val="22"/>
              </w:rPr>
              <w:t>Able to demonstrate consistency of approach in dealing with a range of young people</w:t>
            </w:r>
          </w:p>
        </w:tc>
        <w:tc>
          <w:tcPr>
            <w:tcW w:w="1181" w:type="dxa"/>
          </w:tcPr>
          <w:p w14:paraId="2BE36430" w14:textId="77777777" w:rsidR="009F49D7" w:rsidRPr="009F49D7" w:rsidRDefault="009F49D7" w:rsidP="00DC68B0">
            <w:pPr>
              <w:jc w:val="center"/>
              <w:rPr>
                <w:rFonts w:ascii="Century Gothic" w:hAnsi="Century Gothic" w:cs="Arial"/>
                <w:sz w:val="22"/>
                <w:szCs w:val="22"/>
              </w:rPr>
            </w:pPr>
          </w:p>
        </w:tc>
        <w:tc>
          <w:tcPr>
            <w:tcW w:w="1232" w:type="dxa"/>
          </w:tcPr>
          <w:p w14:paraId="2BE36431" w14:textId="77777777" w:rsidR="009F49D7" w:rsidRPr="009F49D7" w:rsidRDefault="009F49D7" w:rsidP="00DC68B0">
            <w:pPr>
              <w:jc w:val="center"/>
              <w:rPr>
                <w:rFonts w:ascii="Century Gothic" w:hAnsi="Century Gothic" w:cs="Arial"/>
                <w:sz w:val="22"/>
                <w:szCs w:val="22"/>
              </w:rPr>
            </w:pPr>
            <w:r w:rsidRPr="009F49D7">
              <w:rPr>
                <w:rFonts w:ascii="Century Gothic" w:hAnsi="Century Gothic" w:cs="Arial"/>
                <w:sz w:val="22"/>
                <w:szCs w:val="22"/>
              </w:rPr>
              <w:sym w:font="Marlett" w:char="F061"/>
            </w:r>
          </w:p>
        </w:tc>
        <w:tc>
          <w:tcPr>
            <w:tcW w:w="1966" w:type="dxa"/>
          </w:tcPr>
          <w:p w14:paraId="2BE36432" w14:textId="77777777" w:rsidR="009F49D7" w:rsidRPr="009F49D7" w:rsidRDefault="009F49D7" w:rsidP="00DC68B0">
            <w:pPr>
              <w:rPr>
                <w:rFonts w:ascii="Century Gothic" w:hAnsi="Century Gothic" w:cs="Arial"/>
                <w:sz w:val="22"/>
                <w:szCs w:val="22"/>
              </w:rPr>
            </w:pPr>
            <w:r w:rsidRPr="009F49D7">
              <w:rPr>
                <w:rFonts w:ascii="Century Gothic" w:hAnsi="Century Gothic" w:cs="Arial"/>
                <w:sz w:val="22"/>
                <w:szCs w:val="22"/>
              </w:rPr>
              <w:t>Selection process</w:t>
            </w:r>
          </w:p>
        </w:tc>
      </w:tr>
      <w:tr w:rsidR="009F49D7" w14:paraId="2BE36438" w14:textId="77777777" w:rsidTr="00DC68B0">
        <w:tc>
          <w:tcPr>
            <w:tcW w:w="4149" w:type="dxa"/>
          </w:tcPr>
          <w:p w14:paraId="2BE36434" w14:textId="77777777" w:rsidR="009F49D7" w:rsidRPr="009F49D7" w:rsidRDefault="009F49D7" w:rsidP="00DC68B0">
            <w:pPr>
              <w:rPr>
                <w:rFonts w:ascii="Century Gothic" w:hAnsi="Century Gothic" w:cs="Arial"/>
                <w:sz w:val="22"/>
                <w:szCs w:val="22"/>
              </w:rPr>
            </w:pPr>
            <w:r w:rsidRPr="009F49D7">
              <w:rPr>
                <w:rFonts w:ascii="Century Gothic" w:hAnsi="Century Gothic" w:cs="Arial"/>
                <w:sz w:val="22"/>
                <w:szCs w:val="22"/>
              </w:rPr>
              <w:t xml:space="preserve">Able to handle own emotions and feelings, without over empathising with the young person </w:t>
            </w:r>
          </w:p>
        </w:tc>
        <w:tc>
          <w:tcPr>
            <w:tcW w:w="1181" w:type="dxa"/>
          </w:tcPr>
          <w:p w14:paraId="2BE36435" w14:textId="77777777" w:rsidR="009F49D7" w:rsidRPr="009F49D7" w:rsidRDefault="009F49D7" w:rsidP="00DC68B0">
            <w:pPr>
              <w:pStyle w:val="Heading2"/>
              <w:jc w:val="center"/>
              <w:rPr>
                <w:rFonts w:ascii="Century Gothic" w:hAnsi="Century Gothic" w:cs="Arial"/>
                <w:sz w:val="22"/>
                <w:szCs w:val="22"/>
                <w:u w:val="none"/>
              </w:rPr>
            </w:pPr>
            <w:r w:rsidRPr="009F49D7">
              <w:rPr>
                <w:rFonts w:ascii="Century Gothic" w:hAnsi="Century Gothic" w:cs="Arial"/>
                <w:sz w:val="22"/>
                <w:szCs w:val="22"/>
                <w:u w:val="none"/>
              </w:rPr>
              <w:sym w:font="Marlett" w:char="F061"/>
            </w:r>
          </w:p>
        </w:tc>
        <w:tc>
          <w:tcPr>
            <w:tcW w:w="1232" w:type="dxa"/>
          </w:tcPr>
          <w:p w14:paraId="2BE36436" w14:textId="77777777" w:rsidR="009F49D7" w:rsidRPr="009F49D7" w:rsidRDefault="009F49D7" w:rsidP="00DC68B0">
            <w:pPr>
              <w:pStyle w:val="Heading2"/>
              <w:jc w:val="center"/>
              <w:rPr>
                <w:rFonts w:ascii="Century Gothic" w:hAnsi="Century Gothic" w:cs="Arial"/>
                <w:sz w:val="22"/>
                <w:szCs w:val="22"/>
                <w:u w:val="none"/>
              </w:rPr>
            </w:pPr>
          </w:p>
        </w:tc>
        <w:tc>
          <w:tcPr>
            <w:tcW w:w="1966" w:type="dxa"/>
          </w:tcPr>
          <w:p w14:paraId="2BE36437" w14:textId="77777777" w:rsidR="009F49D7" w:rsidRPr="009F49D7" w:rsidRDefault="009F49D7" w:rsidP="00DC68B0">
            <w:pPr>
              <w:pStyle w:val="Heading2"/>
              <w:rPr>
                <w:rFonts w:ascii="Century Gothic" w:hAnsi="Century Gothic" w:cs="Arial"/>
                <w:bCs/>
                <w:iCs/>
                <w:sz w:val="22"/>
                <w:szCs w:val="22"/>
                <w:u w:val="none"/>
              </w:rPr>
            </w:pPr>
            <w:r w:rsidRPr="009F49D7">
              <w:rPr>
                <w:rFonts w:ascii="Century Gothic" w:hAnsi="Century Gothic" w:cs="Arial"/>
                <w:sz w:val="22"/>
                <w:szCs w:val="22"/>
                <w:u w:val="none"/>
              </w:rPr>
              <w:t>Selection process</w:t>
            </w:r>
          </w:p>
        </w:tc>
      </w:tr>
      <w:tr w:rsidR="009F49D7" w14:paraId="2BE3643E" w14:textId="77777777" w:rsidTr="00DC68B0">
        <w:tc>
          <w:tcPr>
            <w:tcW w:w="4149" w:type="dxa"/>
          </w:tcPr>
          <w:p w14:paraId="2BE36439" w14:textId="77777777" w:rsidR="009F49D7" w:rsidRPr="009F49D7" w:rsidRDefault="009F49D7" w:rsidP="00DC68B0">
            <w:pPr>
              <w:rPr>
                <w:rFonts w:ascii="Century Gothic" w:hAnsi="Century Gothic" w:cs="Arial"/>
                <w:sz w:val="22"/>
                <w:szCs w:val="22"/>
              </w:rPr>
            </w:pPr>
            <w:r w:rsidRPr="009F49D7">
              <w:rPr>
                <w:rFonts w:ascii="Century Gothic" w:hAnsi="Century Gothic" w:cs="Arial"/>
                <w:sz w:val="22"/>
                <w:szCs w:val="22"/>
              </w:rPr>
              <w:t>Ability to understand the differing dynamics and distinguish between the differing needs of the individual and the group</w:t>
            </w:r>
          </w:p>
        </w:tc>
        <w:tc>
          <w:tcPr>
            <w:tcW w:w="1181" w:type="dxa"/>
          </w:tcPr>
          <w:p w14:paraId="2BE3643A" w14:textId="0DD8EC34" w:rsidR="009F49D7" w:rsidRPr="009F49D7" w:rsidRDefault="005C2EE9" w:rsidP="00DC68B0">
            <w:pPr>
              <w:jc w:val="center"/>
              <w:rPr>
                <w:rFonts w:ascii="Century Gothic" w:hAnsi="Century Gothic" w:cs="Arial"/>
                <w:sz w:val="22"/>
                <w:szCs w:val="22"/>
              </w:rPr>
            </w:pPr>
            <w:r w:rsidRPr="009F49D7">
              <w:rPr>
                <w:rFonts w:ascii="Century Gothic" w:hAnsi="Century Gothic" w:cs="Arial"/>
                <w:sz w:val="22"/>
                <w:szCs w:val="22"/>
              </w:rPr>
              <w:sym w:font="Marlett" w:char="F061"/>
            </w:r>
          </w:p>
        </w:tc>
        <w:tc>
          <w:tcPr>
            <w:tcW w:w="1232" w:type="dxa"/>
          </w:tcPr>
          <w:p w14:paraId="2BE3643B" w14:textId="55EA3379" w:rsidR="009F49D7" w:rsidRPr="009F49D7" w:rsidRDefault="009F49D7" w:rsidP="00DC68B0">
            <w:pPr>
              <w:jc w:val="center"/>
              <w:rPr>
                <w:rFonts w:ascii="Century Gothic" w:hAnsi="Century Gothic" w:cs="Arial"/>
                <w:sz w:val="22"/>
                <w:szCs w:val="22"/>
              </w:rPr>
            </w:pPr>
          </w:p>
        </w:tc>
        <w:tc>
          <w:tcPr>
            <w:tcW w:w="1966" w:type="dxa"/>
          </w:tcPr>
          <w:p w14:paraId="2BE3643C" w14:textId="77777777" w:rsidR="009F49D7" w:rsidRPr="009F49D7" w:rsidRDefault="009F49D7" w:rsidP="00DC68B0">
            <w:pPr>
              <w:rPr>
                <w:rFonts w:ascii="Century Gothic" w:hAnsi="Century Gothic" w:cs="Arial"/>
                <w:sz w:val="22"/>
                <w:szCs w:val="22"/>
              </w:rPr>
            </w:pPr>
            <w:r w:rsidRPr="009F49D7">
              <w:rPr>
                <w:rFonts w:ascii="Century Gothic" w:hAnsi="Century Gothic" w:cs="Arial"/>
                <w:sz w:val="22"/>
                <w:szCs w:val="22"/>
              </w:rPr>
              <w:t>Application Form</w:t>
            </w:r>
          </w:p>
          <w:p w14:paraId="2BE3643D" w14:textId="77777777" w:rsidR="009F49D7" w:rsidRPr="009F49D7" w:rsidRDefault="009F49D7" w:rsidP="00DC68B0">
            <w:pPr>
              <w:rPr>
                <w:rFonts w:ascii="Century Gothic" w:hAnsi="Century Gothic" w:cs="Arial"/>
                <w:sz w:val="22"/>
                <w:szCs w:val="22"/>
              </w:rPr>
            </w:pPr>
            <w:r w:rsidRPr="009F49D7">
              <w:rPr>
                <w:rFonts w:ascii="Century Gothic" w:hAnsi="Century Gothic" w:cs="Arial"/>
                <w:sz w:val="22"/>
                <w:szCs w:val="22"/>
              </w:rPr>
              <w:t>Selection process</w:t>
            </w:r>
          </w:p>
        </w:tc>
      </w:tr>
      <w:tr w:rsidR="009F49D7" w14:paraId="2BE36443" w14:textId="77777777" w:rsidTr="00DC68B0">
        <w:tc>
          <w:tcPr>
            <w:tcW w:w="4149" w:type="dxa"/>
          </w:tcPr>
          <w:p w14:paraId="2BE3643F" w14:textId="77777777" w:rsidR="009F49D7" w:rsidRPr="009F49D7" w:rsidRDefault="009F49D7" w:rsidP="00DC68B0">
            <w:pPr>
              <w:rPr>
                <w:rFonts w:ascii="Century Gothic" w:hAnsi="Century Gothic" w:cs="Arial"/>
                <w:sz w:val="22"/>
                <w:szCs w:val="22"/>
              </w:rPr>
            </w:pPr>
            <w:r w:rsidRPr="009F49D7">
              <w:rPr>
                <w:rFonts w:ascii="Century Gothic" w:hAnsi="Century Gothic" w:cs="Arial"/>
                <w:sz w:val="22"/>
                <w:szCs w:val="22"/>
              </w:rPr>
              <w:t>Able and willing to undertake all tasks associated with parenting a young person</w:t>
            </w:r>
          </w:p>
        </w:tc>
        <w:tc>
          <w:tcPr>
            <w:tcW w:w="1181" w:type="dxa"/>
          </w:tcPr>
          <w:p w14:paraId="2BE36440" w14:textId="77777777" w:rsidR="009F49D7" w:rsidRPr="009F49D7" w:rsidRDefault="009F49D7" w:rsidP="00DC68B0">
            <w:pPr>
              <w:pStyle w:val="Heading2"/>
              <w:jc w:val="center"/>
              <w:rPr>
                <w:rFonts w:ascii="Century Gothic" w:hAnsi="Century Gothic" w:cs="Arial"/>
                <w:sz w:val="22"/>
                <w:szCs w:val="22"/>
                <w:u w:val="none"/>
              </w:rPr>
            </w:pPr>
            <w:r w:rsidRPr="009F49D7">
              <w:rPr>
                <w:rFonts w:ascii="Century Gothic" w:hAnsi="Century Gothic" w:cs="Arial"/>
                <w:sz w:val="22"/>
                <w:szCs w:val="22"/>
                <w:u w:val="none"/>
              </w:rPr>
              <w:sym w:font="Marlett" w:char="F061"/>
            </w:r>
          </w:p>
        </w:tc>
        <w:tc>
          <w:tcPr>
            <w:tcW w:w="1232" w:type="dxa"/>
          </w:tcPr>
          <w:p w14:paraId="2BE36441" w14:textId="77777777" w:rsidR="009F49D7" w:rsidRPr="009F49D7" w:rsidRDefault="009F49D7" w:rsidP="00DC68B0">
            <w:pPr>
              <w:pStyle w:val="Heading2"/>
              <w:jc w:val="center"/>
              <w:rPr>
                <w:rFonts w:ascii="Century Gothic" w:hAnsi="Century Gothic" w:cs="Arial"/>
                <w:sz w:val="22"/>
                <w:szCs w:val="22"/>
                <w:u w:val="none"/>
              </w:rPr>
            </w:pPr>
          </w:p>
        </w:tc>
        <w:tc>
          <w:tcPr>
            <w:tcW w:w="1966" w:type="dxa"/>
          </w:tcPr>
          <w:p w14:paraId="2BE36442" w14:textId="77777777" w:rsidR="009F49D7" w:rsidRPr="009F49D7" w:rsidRDefault="009F49D7" w:rsidP="00DC68B0">
            <w:pPr>
              <w:pStyle w:val="Heading2"/>
              <w:rPr>
                <w:rFonts w:ascii="Century Gothic" w:hAnsi="Century Gothic" w:cs="Arial"/>
                <w:bCs/>
                <w:iCs/>
                <w:sz w:val="22"/>
                <w:szCs w:val="22"/>
                <w:u w:val="none"/>
              </w:rPr>
            </w:pPr>
            <w:r w:rsidRPr="009F49D7">
              <w:rPr>
                <w:rFonts w:ascii="Century Gothic" w:hAnsi="Century Gothic" w:cs="Arial"/>
                <w:sz w:val="22"/>
                <w:szCs w:val="22"/>
                <w:u w:val="none"/>
              </w:rPr>
              <w:t>Selection process</w:t>
            </w:r>
          </w:p>
        </w:tc>
      </w:tr>
      <w:tr w:rsidR="009F49D7" w14:paraId="2BE36448" w14:textId="77777777" w:rsidTr="00DC68B0">
        <w:tc>
          <w:tcPr>
            <w:tcW w:w="4149" w:type="dxa"/>
          </w:tcPr>
          <w:p w14:paraId="2BE36444" w14:textId="77777777" w:rsidR="009F49D7" w:rsidRPr="009F49D7" w:rsidRDefault="009F49D7" w:rsidP="00DC68B0">
            <w:pPr>
              <w:rPr>
                <w:rFonts w:ascii="Century Gothic" w:hAnsi="Century Gothic" w:cs="Arial"/>
                <w:sz w:val="22"/>
                <w:szCs w:val="22"/>
              </w:rPr>
            </w:pPr>
            <w:r w:rsidRPr="009F49D7">
              <w:rPr>
                <w:rFonts w:ascii="Century Gothic" w:hAnsi="Century Gothic" w:cs="Arial"/>
                <w:sz w:val="22"/>
                <w:szCs w:val="22"/>
              </w:rPr>
              <w:t>Able to demonstrate good parenting skills</w:t>
            </w:r>
          </w:p>
        </w:tc>
        <w:tc>
          <w:tcPr>
            <w:tcW w:w="1181" w:type="dxa"/>
          </w:tcPr>
          <w:p w14:paraId="2BE36445" w14:textId="77777777" w:rsidR="009F49D7" w:rsidRPr="009F49D7" w:rsidRDefault="009F49D7" w:rsidP="00DC68B0">
            <w:pPr>
              <w:pStyle w:val="Heading2"/>
              <w:jc w:val="center"/>
              <w:rPr>
                <w:rFonts w:ascii="Century Gothic" w:hAnsi="Century Gothic" w:cs="Arial"/>
                <w:sz w:val="22"/>
                <w:szCs w:val="22"/>
                <w:u w:val="none"/>
              </w:rPr>
            </w:pPr>
            <w:r w:rsidRPr="009F49D7">
              <w:rPr>
                <w:rFonts w:ascii="Century Gothic" w:hAnsi="Century Gothic" w:cs="Arial"/>
                <w:sz w:val="22"/>
                <w:szCs w:val="22"/>
                <w:u w:val="none"/>
              </w:rPr>
              <w:sym w:font="Marlett" w:char="F061"/>
            </w:r>
          </w:p>
        </w:tc>
        <w:tc>
          <w:tcPr>
            <w:tcW w:w="1232" w:type="dxa"/>
          </w:tcPr>
          <w:p w14:paraId="2BE36446" w14:textId="77777777" w:rsidR="009F49D7" w:rsidRPr="009F49D7" w:rsidRDefault="009F49D7" w:rsidP="00DC68B0">
            <w:pPr>
              <w:pStyle w:val="Heading2"/>
              <w:jc w:val="center"/>
              <w:rPr>
                <w:rFonts w:ascii="Century Gothic" w:hAnsi="Century Gothic" w:cs="Arial"/>
                <w:sz w:val="22"/>
                <w:szCs w:val="22"/>
                <w:u w:val="none"/>
              </w:rPr>
            </w:pPr>
          </w:p>
        </w:tc>
        <w:tc>
          <w:tcPr>
            <w:tcW w:w="1966" w:type="dxa"/>
          </w:tcPr>
          <w:p w14:paraId="2BE36447" w14:textId="77777777" w:rsidR="009F49D7" w:rsidRPr="009F49D7" w:rsidRDefault="009F49D7" w:rsidP="00DC68B0">
            <w:pPr>
              <w:pStyle w:val="Heading2"/>
              <w:rPr>
                <w:rFonts w:ascii="Century Gothic" w:hAnsi="Century Gothic" w:cs="Arial"/>
                <w:bCs/>
                <w:iCs/>
                <w:sz w:val="22"/>
                <w:szCs w:val="22"/>
                <w:u w:val="none"/>
              </w:rPr>
            </w:pPr>
            <w:r w:rsidRPr="009F49D7">
              <w:rPr>
                <w:rFonts w:ascii="Century Gothic" w:hAnsi="Century Gothic" w:cs="Arial"/>
                <w:sz w:val="22"/>
                <w:szCs w:val="22"/>
                <w:u w:val="none"/>
              </w:rPr>
              <w:t>Selection process</w:t>
            </w:r>
          </w:p>
        </w:tc>
      </w:tr>
      <w:tr w:rsidR="009F49D7" w14:paraId="2BE3644E" w14:textId="77777777" w:rsidTr="00DC68B0">
        <w:tc>
          <w:tcPr>
            <w:tcW w:w="4149" w:type="dxa"/>
          </w:tcPr>
          <w:p w14:paraId="2BE36449" w14:textId="77777777" w:rsidR="009F49D7" w:rsidRPr="009F49D7" w:rsidRDefault="009F49D7" w:rsidP="00DC68B0">
            <w:pPr>
              <w:rPr>
                <w:rFonts w:ascii="Century Gothic" w:hAnsi="Century Gothic" w:cs="Arial"/>
                <w:sz w:val="22"/>
                <w:szCs w:val="22"/>
              </w:rPr>
            </w:pPr>
            <w:r w:rsidRPr="009F49D7">
              <w:rPr>
                <w:rFonts w:ascii="Century Gothic" w:hAnsi="Century Gothic" w:cs="Arial"/>
                <w:sz w:val="22"/>
                <w:szCs w:val="22"/>
              </w:rPr>
              <w:t>Hold a current full driving licence and prepared to drive as part of the work</w:t>
            </w:r>
          </w:p>
        </w:tc>
        <w:tc>
          <w:tcPr>
            <w:tcW w:w="1181" w:type="dxa"/>
          </w:tcPr>
          <w:p w14:paraId="2BE3644A" w14:textId="77777777" w:rsidR="009F49D7" w:rsidRPr="009F49D7" w:rsidRDefault="009F49D7" w:rsidP="00DC68B0">
            <w:pPr>
              <w:jc w:val="center"/>
              <w:rPr>
                <w:rFonts w:ascii="Century Gothic" w:hAnsi="Century Gothic" w:cs="Arial"/>
                <w:sz w:val="22"/>
                <w:szCs w:val="22"/>
              </w:rPr>
            </w:pPr>
            <w:r w:rsidRPr="009F49D7">
              <w:rPr>
                <w:rFonts w:ascii="Century Gothic" w:hAnsi="Century Gothic" w:cs="Arial"/>
                <w:sz w:val="22"/>
                <w:szCs w:val="22"/>
              </w:rPr>
              <w:sym w:font="Marlett" w:char="F061"/>
            </w:r>
          </w:p>
        </w:tc>
        <w:tc>
          <w:tcPr>
            <w:tcW w:w="1232" w:type="dxa"/>
          </w:tcPr>
          <w:p w14:paraId="2BE3644B" w14:textId="77777777" w:rsidR="009F49D7" w:rsidRPr="009F49D7" w:rsidRDefault="009F49D7" w:rsidP="00DC68B0">
            <w:pPr>
              <w:rPr>
                <w:rFonts w:ascii="Century Gothic" w:hAnsi="Century Gothic" w:cs="Arial"/>
                <w:sz w:val="22"/>
                <w:szCs w:val="22"/>
              </w:rPr>
            </w:pPr>
          </w:p>
        </w:tc>
        <w:tc>
          <w:tcPr>
            <w:tcW w:w="1966" w:type="dxa"/>
          </w:tcPr>
          <w:p w14:paraId="2BE3644C" w14:textId="77777777" w:rsidR="009F49D7" w:rsidRPr="009F49D7" w:rsidRDefault="009F49D7" w:rsidP="00DC68B0">
            <w:pPr>
              <w:rPr>
                <w:rFonts w:ascii="Century Gothic" w:hAnsi="Century Gothic" w:cs="Arial"/>
                <w:sz w:val="22"/>
                <w:szCs w:val="22"/>
              </w:rPr>
            </w:pPr>
            <w:r w:rsidRPr="009F49D7">
              <w:rPr>
                <w:rFonts w:ascii="Century Gothic" w:hAnsi="Century Gothic" w:cs="Arial"/>
                <w:sz w:val="22"/>
                <w:szCs w:val="22"/>
              </w:rPr>
              <w:t>Application Form</w:t>
            </w:r>
          </w:p>
          <w:p w14:paraId="2BE3644D" w14:textId="77777777" w:rsidR="009F49D7" w:rsidRPr="009F49D7" w:rsidRDefault="009F49D7" w:rsidP="00DC68B0">
            <w:pPr>
              <w:rPr>
                <w:rFonts w:ascii="Century Gothic" w:hAnsi="Century Gothic" w:cs="Arial"/>
                <w:sz w:val="22"/>
                <w:szCs w:val="22"/>
              </w:rPr>
            </w:pPr>
            <w:r w:rsidRPr="009F49D7">
              <w:rPr>
                <w:rFonts w:ascii="Century Gothic" w:hAnsi="Century Gothic" w:cs="Arial"/>
                <w:sz w:val="22"/>
                <w:szCs w:val="22"/>
              </w:rPr>
              <w:t>Driving licence</w:t>
            </w:r>
          </w:p>
        </w:tc>
      </w:tr>
      <w:tr w:rsidR="009F49D7" w14:paraId="2BE36453" w14:textId="77777777" w:rsidTr="00DC68B0">
        <w:tc>
          <w:tcPr>
            <w:tcW w:w="4149" w:type="dxa"/>
          </w:tcPr>
          <w:p w14:paraId="2BE3644F" w14:textId="77777777" w:rsidR="009F49D7" w:rsidRPr="009F49D7" w:rsidRDefault="009F49D7" w:rsidP="00DC68B0">
            <w:pPr>
              <w:rPr>
                <w:rFonts w:ascii="Century Gothic" w:hAnsi="Century Gothic" w:cs="Arial"/>
                <w:sz w:val="22"/>
                <w:szCs w:val="22"/>
              </w:rPr>
            </w:pPr>
            <w:r w:rsidRPr="009F49D7">
              <w:rPr>
                <w:rFonts w:ascii="Century Gothic" w:hAnsi="Century Gothic" w:cs="Arial"/>
                <w:sz w:val="22"/>
                <w:szCs w:val="22"/>
              </w:rPr>
              <w:lastRenderedPageBreak/>
              <w:t>Committed to anti-discriminatory practice and anti-oppressive approach and able to translate this attitude into practice</w:t>
            </w:r>
          </w:p>
        </w:tc>
        <w:tc>
          <w:tcPr>
            <w:tcW w:w="1181" w:type="dxa"/>
          </w:tcPr>
          <w:p w14:paraId="2BE36450" w14:textId="77777777" w:rsidR="009F49D7" w:rsidRPr="009F49D7" w:rsidRDefault="009F49D7" w:rsidP="00DC68B0">
            <w:pPr>
              <w:jc w:val="center"/>
              <w:rPr>
                <w:rFonts w:ascii="Century Gothic" w:hAnsi="Century Gothic" w:cs="Arial"/>
                <w:sz w:val="22"/>
                <w:szCs w:val="22"/>
              </w:rPr>
            </w:pPr>
            <w:r w:rsidRPr="009F49D7">
              <w:rPr>
                <w:rFonts w:ascii="Century Gothic" w:hAnsi="Century Gothic" w:cs="Arial"/>
                <w:sz w:val="22"/>
                <w:szCs w:val="22"/>
              </w:rPr>
              <w:sym w:font="Marlett" w:char="F061"/>
            </w:r>
          </w:p>
        </w:tc>
        <w:tc>
          <w:tcPr>
            <w:tcW w:w="1232" w:type="dxa"/>
          </w:tcPr>
          <w:p w14:paraId="2BE36451" w14:textId="77777777" w:rsidR="009F49D7" w:rsidRPr="009F49D7" w:rsidRDefault="009F49D7" w:rsidP="00DC68B0">
            <w:pPr>
              <w:rPr>
                <w:rFonts w:ascii="Century Gothic" w:hAnsi="Century Gothic" w:cs="Arial"/>
                <w:sz w:val="22"/>
                <w:szCs w:val="22"/>
              </w:rPr>
            </w:pPr>
          </w:p>
        </w:tc>
        <w:tc>
          <w:tcPr>
            <w:tcW w:w="1966" w:type="dxa"/>
          </w:tcPr>
          <w:p w14:paraId="2BE36452" w14:textId="77777777" w:rsidR="009F49D7" w:rsidRPr="009F49D7" w:rsidRDefault="009F49D7" w:rsidP="00DC68B0">
            <w:pPr>
              <w:rPr>
                <w:rFonts w:ascii="Century Gothic" w:hAnsi="Century Gothic" w:cs="Arial"/>
                <w:sz w:val="22"/>
                <w:szCs w:val="22"/>
              </w:rPr>
            </w:pPr>
            <w:r w:rsidRPr="009F49D7">
              <w:rPr>
                <w:rFonts w:ascii="Century Gothic" w:hAnsi="Century Gothic" w:cs="Arial"/>
                <w:sz w:val="22"/>
                <w:szCs w:val="22"/>
              </w:rPr>
              <w:t>Whole process</w:t>
            </w:r>
          </w:p>
        </w:tc>
      </w:tr>
      <w:tr w:rsidR="009F49D7" w14:paraId="2BE36458" w14:textId="77777777" w:rsidTr="00DC68B0">
        <w:tc>
          <w:tcPr>
            <w:tcW w:w="4149" w:type="dxa"/>
          </w:tcPr>
          <w:p w14:paraId="2BE36454" w14:textId="77777777" w:rsidR="009F49D7" w:rsidRPr="009F49D7" w:rsidRDefault="009F49D7" w:rsidP="00DC68B0">
            <w:pPr>
              <w:pStyle w:val="Heading1"/>
              <w:rPr>
                <w:rFonts w:ascii="Century Gothic" w:hAnsi="Century Gothic" w:cs="Arial"/>
                <w:sz w:val="22"/>
                <w:szCs w:val="22"/>
              </w:rPr>
            </w:pPr>
            <w:r w:rsidRPr="009F49D7">
              <w:rPr>
                <w:rFonts w:ascii="Century Gothic" w:hAnsi="Century Gothic" w:cs="Arial"/>
                <w:sz w:val="22"/>
                <w:szCs w:val="22"/>
              </w:rPr>
              <w:t xml:space="preserve">Commitment to personally undertake further training and development </w:t>
            </w:r>
          </w:p>
        </w:tc>
        <w:tc>
          <w:tcPr>
            <w:tcW w:w="1181" w:type="dxa"/>
          </w:tcPr>
          <w:p w14:paraId="2BE36455" w14:textId="77777777" w:rsidR="009F49D7" w:rsidRPr="009F49D7" w:rsidRDefault="009F49D7" w:rsidP="00DC68B0">
            <w:pPr>
              <w:jc w:val="center"/>
              <w:rPr>
                <w:rFonts w:ascii="Century Gothic" w:hAnsi="Century Gothic" w:cs="Arial"/>
                <w:sz w:val="22"/>
                <w:szCs w:val="22"/>
              </w:rPr>
            </w:pPr>
            <w:r w:rsidRPr="009F49D7">
              <w:rPr>
                <w:rFonts w:ascii="Century Gothic" w:hAnsi="Century Gothic" w:cs="Arial"/>
                <w:sz w:val="22"/>
                <w:szCs w:val="22"/>
              </w:rPr>
              <w:sym w:font="Marlett" w:char="F061"/>
            </w:r>
          </w:p>
        </w:tc>
        <w:tc>
          <w:tcPr>
            <w:tcW w:w="1232" w:type="dxa"/>
          </w:tcPr>
          <w:p w14:paraId="2BE36456" w14:textId="77777777" w:rsidR="009F49D7" w:rsidRPr="009F49D7" w:rsidRDefault="009F49D7" w:rsidP="00DC68B0">
            <w:pPr>
              <w:rPr>
                <w:rFonts w:ascii="Century Gothic" w:hAnsi="Century Gothic" w:cs="Arial"/>
                <w:sz w:val="22"/>
                <w:szCs w:val="22"/>
              </w:rPr>
            </w:pPr>
          </w:p>
        </w:tc>
        <w:tc>
          <w:tcPr>
            <w:tcW w:w="1966" w:type="dxa"/>
          </w:tcPr>
          <w:p w14:paraId="2BE36457" w14:textId="77777777" w:rsidR="009F49D7" w:rsidRPr="009F49D7" w:rsidRDefault="009F49D7" w:rsidP="00DC68B0">
            <w:pPr>
              <w:rPr>
                <w:rFonts w:ascii="Century Gothic" w:hAnsi="Century Gothic" w:cs="Arial"/>
                <w:sz w:val="22"/>
                <w:szCs w:val="22"/>
              </w:rPr>
            </w:pPr>
            <w:r w:rsidRPr="009F49D7">
              <w:rPr>
                <w:rFonts w:ascii="Century Gothic" w:hAnsi="Century Gothic" w:cs="Arial"/>
                <w:sz w:val="22"/>
                <w:szCs w:val="22"/>
              </w:rPr>
              <w:t>Selection process</w:t>
            </w:r>
          </w:p>
        </w:tc>
      </w:tr>
      <w:tr w:rsidR="009F49D7" w14:paraId="2BE3645D" w14:textId="77777777" w:rsidTr="00DC68B0">
        <w:tc>
          <w:tcPr>
            <w:tcW w:w="4149" w:type="dxa"/>
          </w:tcPr>
          <w:p w14:paraId="2BE36459" w14:textId="1F7F3B11" w:rsidR="009F49D7" w:rsidRPr="009F49D7" w:rsidRDefault="009F49D7" w:rsidP="00994C29">
            <w:pPr>
              <w:pStyle w:val="Heading1"/>
              <w:rPr>
                <w:rFonts w:ascii="Century Gothic" w:hAnsi="Century Gothic" w:cs="Arial"/>
                <w:sz w:val="22"/>
                <w:szCs w:val="22"/>
              </w:rPr>
            </w:pPr>
            <w:r w:rsidRPr="009F49D7">
              <w:rPr>
                <w:rFonts w:ascii="Century Gothic" w:hAnsi="Century Gothic" w:cs="Arial"/>
                <w:sz w:val="22"/>
                <w:szCs w:val="22"/>
              </w:rPr>
              <w:t xml:space="preserve">Able to meet the requirement of the </w:t>
            </w:r>
            <w:r w:rsidR="00994C29">
              <w:rPr>
                <w:rFonts w:ascii="Century Gothic" w:hAnsi="Century Gothic" w:cs="Arial"/>
                <w:sz w:val="22"/>
                <w:szCs w:val="22"/>
              </w:rPr>
              <w:t>Shift</w:t>
            </w:r>
            <w:r w:rsidRPr="009F49D7">
              <w:rPr>
                <w:rFonts w:ascii="Century Gothic" w:hAnsi="Century Gothic" w:cs="Arial"/>
                <w:sz w:val="22"/>
                <w:szCs w:val="22"/>
              </w:rPr>
              <w:t xml:space="preserve"> pattern.</w:t>
            </w:r>
          </w:p>
        </w:tc>
        <w:tc>
          <w:tcPr>
            <w:tcW w:w="1181" w:type="dxa"/>
          </w:tcPr>
          <w:p w14:paraId="2BE3645A" w14:textId="77777777" w:rsidR="009F49D7" w:rsidRPr="009F49D7" w:rsidRDefault="009F49D7" w:rsidP="00DC68B0">
            <w:pPr>
              <w:jc w:val="center"/>
              <w:rPr>
                <w:rFonts w:ascii="Century Gothic" w:hAnsi="Century Gothic" w:cs="Arial"/>
                <w:sz w:val="22"/>
                <w:szCs w:val="22"/>
              </w:rPr>
            </w:pPr>
            <w:r w:rsidRPr="009F49D7">
              <w:rPr>
                <w:rFonts w:ascii="Century Gothic" w:hAnsi="Century Gothic" w:cs="Arial"/>
                <w:sz w:val="22"/>
                <w:szCs w:val="22"/>
              </w:rPr>
              <w:sym w:font="Marlett" w:char="F061"/>
            </w:r>
          </w:p>
        </w:tc>
        <w:tc>
          <w:tcPr>
            <w:tcW w:w="1232" w:type="dxa"/>
          </w:tcPr>
          <w:p w14:paraId="2BE3645B" w14:textId="77777777" w:rsidR="009F49D7" w:rsidRPr="009F49D7" w:rsidRDefault="009F49D7" w:rsidP="00DC68B0">
            <w:pPr>
              <w:rPr>
                <w:rFonts w:ascii="Century Gothic" w:hAnsi="Century Gothic" w:cs="Arial"/>
                <w:sz w:val="22"/>
                <w:szCs w:val="22"/>
              </w:rPr>
            </w:pPr>
          </w:p>
        </w:tc>
        <w:tc>
          <w:tcPr>
            <w:tcW w:w="1966" w:type="dxa"/>
          </w:tcPr>
          <w:p w14:paraId="2BE3645C" w14:textId="77777777" w:rsidR="009F49D7" w:rsidRPr="009F49D7" w:rsidRDefault="009F49D7" w:rsidP="00DC68B0">
            <w:pPr>
              <w:rPr>
                <w:rFonts w:ascii="Century Gothic" w:hAnsi="Century Gothic" w:cs="Arial"/>
                <w:sz w:val="22"/>
                <w:szCs w:val="22"/>
              </w:rPr>
            </w:pPr>
            <w:r w:rsidRPr="009F49D7">
              <w:rPr>
                <w:rFonts w:ascii="Century Gothic" w:hAnsi="Century Gothic" w:cs="Arial"/>
                <w:sz w:val="22"/>
                <w:szCs w:val="22"/>
              </w:rPr>
              <w:t>Selection process</w:t>
            </w:r>
          </w:p>
        </w:tc>
      </w:tr>
    </w:tbl>
    <w:p w14:paraId="2BE3645E" w14:textId="77777777" w:rsidR="00657B7C" w:rsidRDefault="00657B7C">
      <w:pPr>
        <w:rPr>
          <w:rFonts w:ascii="Arial" w:hAnsi="Arial" w:cs="Arial"/>
          <w:b/>
          <w:bCs/>
        </w:rPr>
      </w:pPr>
    </w:p>
    <w:p w14:paraId="2BE3645F" w14:textId="77777777" w:rsidR="00657B7C" w:rsidRPr="0094467A" w:rsidRDefault="00657B7C" w:rsidP="0007395A">
      <w:pPr>
        <w:jc w:val="both"/>
        <w:rPr>
          <w:rFonts w:ascii="Century Gothic" w:hAnsi="Century Gothic" w:cs="Arial"/>
          <w:b/>
          <w:bCs/>
          <w:sz w:val="22"/>
          <w:szCs w:val="22"/>
        </w:rPr>
      </w:pPr>
      <w:r w:rsidRPr="0094467A">
        <w:rPr>
          <w:rFonts w:ascii="Century Gothic" w:hAnsi="Century Gothic" w:cs="Arial"/>
          <w:b/>
          <w:bCs/>
          <w:sz w:val="22"/>
          <w:szCs w:val="22"/>
        </w:rPr>
        <w:t>This position involves occasionally travelling to various locations to take young people to appointments, training etc.  It is therefore expected that you can fulfil this requirement.</w:t>
      </w:r>
    </w:p>
    <w:p w14:paraId="2BE36460" w14:textId="77777777" w:rsidR="00657B7C" w:rsidRDefault="00657B7C">
      <w:pPr>
        <w:pStyle w:val="Heading2"/>
        <w:rPr>
          <w:rFonts w:ascii="Arial" w:hAnsi="Arial" w:cs="Arial"/>
          <w:b/>
          <w:i/>
          <w:sz w:val="20"/>
          <w:szCs w:val="22"/>
          <w:u w:val="none"/>
        </w:rPr>
      </w:pPr>
    </w:p>
    <w:p w14:paraId="2BE36461" w14:textId="77777777" w:rsidR="00657B7C" w:rsidRDefault="00657B7C">
      <w:pPr>
        <w:rPr>
          <w:rFonts w:ascii="Arial" w:hAnsi="Arial" w:cs="Arial"/>
        </w:rPr>
      </w:pPr>
    </w:p>
    <w:sectPr w:rsidR="00657B7C" w:rsidSect="0094467A">
      <w:headerReference w:type="even" r:id="rId10"/>
      <w:headerReference w:type="default" r:id="rId11"/>
      <w:footerReference w:type="first" r:id="rId12"/>
      <w:type w:val="continuous"/>
      <w:pgSz w:w="11906" w:h="16838" w:code="9"/>
      <w:pgMar w:top="1440" w:right="1440" w:bottom="1440" w:left="1440" w:header="720" w:footer="720"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96F2101" w14:textId="77777777" w:rsidR="008A176A" w:rsidRDefault="008A176A">
      <w:r>
        <w:separator/>
      </w:r>
    </w:p>
  </w:endnote>
  <w:endnote w:type="continuationSeparator" w:id="0">
    <w:p w14:paraId="50209D6A" w14:textId="77777777" w:rsidR="008A176A" w:rsidRDefault="008A176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ill Sans">
    <w:altName w:val="Arial"/>
    <w:charset w:val="00"/>
    <w:family w:val="auto"/>
    <w:pitch w:val="variable"/>
    <w:sig w:usb0="80000267" w:usb1="00000000" w:usb2="00000000" w:usb3="00000000" w:csb0="000001F7" w:csb1="00000000"/>
  </w:font>
  <w:font w:name="Klang MT">
    <w:charset w:val="00"/>
    <w:family w:val="auto"/>
    <w:pitch w:val="variable"/>
    <w:sig w:usb0="00000003" w:usb1="00000000" w:usb2="00000000" w:usb3="00000000" w:csb0="00000001" w:csb1="00000000"/>
  </w:font>
  <w:font w:name="Gill Sans Extra Bold">
    <w:altName w:val="Century Gothic"/>
    <w:charset w:val="00"/>
    <w:family w:val="swiss"/>
    <w:pitch w:val="variable"/>
    <w:sig w:usb0="00000007" w:usb1="00000000" w:usb2="00000000" w:usb3="00000000" w:csb0="00000093" w:csb1="00000000"/>
  </w:font>
  <w:font w:name="Arial">
    <w:panose1 w:val="020B0604020202020204"/>
    <w:charset w:val="00"/>
    <w:family w:val="swiss"/>
    <w:pitch w:val="variable"/>
    <w:sig w:usb0="E0002EFF" w:usb1="C000785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Tahoma">
    <w:panose1 w:val="020B0604030504040204"/>
    <w:charset w:val="00"/>
    <w:family w:val="swiss"/>
    <w:pitch w:val="variable"/>
    <w:sig w:usb0="E1002EFF" w:usb1="C000605B" w:usb2="00000029" w:usb3="00000000" w:csb0="000101FF" w:csb1="00000000"/>
  </w:font>
  <w:font w:name="Century Gothic">
    <w:panose1 w:val="020B0502020202020204"/>
    <w:charset w:val="00"/>
    <w:family w:val="swiss"/>
    <w:pitch w:val="variable"/>
    <w:sig w:usb0="00000287" w:usb1="00000000" w:usb2="00000000" w:usb3="00000000" w:csb0="0000009F" w:csb1="00000000"/>
  </w:font>
  <w:font w:name="Marlett">
    <w:panose1 w:val="00000000000000000000"/>
    <w:charset w:val="02"/>
    <w:family w:val="auto"/>
    <w:pitch w:val="variable"/>
    <w:sig w:usb0="00000000" w:usb1="10000000" w:usb2="00000000" w:usb3="00000000" w:csb0="80000000"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BE3646C" w14:textId="77777777" w:rsidR="00657B7C" w:rsidRDefault="00657B7C">
    <w:pPr>
      <w:pStyle w:val="Footer"/>
      <w:jc w:val="right"/>
      <w:rPr>
        <w:rFonts w:ascii="Gill Sans" w:hAnsi="Gill Sans"/>
        <w:sz w:val="16"/>
      </w:rPr>
    </w:pPr>
    <w:r>
      <w:rPr>
        <w:rFonts w:ascii="Gill Sans" w:hAnsi="Gill Sans"/>
        <w:sz w:val="16"/>
      </w:rPr>
      <w:t>Shared Drive Job Description – WTW RCW Oaklands College Oct 2009</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038487C" w14:textId="77777777" w:rsidR="008A176A" w:rsidRDefault="008A176A">
      <w:r>
        <w:separator/>
      </w:r>
    </w:p>
  </w:footnote>
  <w:footnote w:type="continuationSeparator" w:id="0">
    <w:p w14:paraId="756B046A" w14:textId="77777777" w:rsidR="008A176A" w:rsidRDefault="008A176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BE36467" w14:textId="77777777" w:rsidR="00657B7C" w:rsidRDefault="00200DFB">
    <w:pPr>
      <w:pStyle w:val="Header"/>
      <w:framePr w:wrap="around" w:vAnchor="text" w:hAnchor="margin" w:xAlign="center" w:y="1"/>
      <w:rPr>
        <w:rStyle w:val="PageNumber"/>
      </w:rPr>
    </w:pPr>
    <w:r>
      <w:rPr>
        <w:rStyle w:val="PageNumber"/>
      </w:rPr>
      <w:fldChar w:fldCharType="begin"/>
    </w:r>
    <w:r w:rsidR="00657B7C">
      <w:rPr>
        <w:rStyle w:val="PageNumber"/>
      </w:rPr>
      <w:instrText xml:space="preserve">PAGE  </w:instrText>
    </w:r>
    <w:r>
      <w:rPr>
        <w:rStyle w:val="PageNumber"/>
      </w:rPr>
      <w:fldChar w:fldCharType="end"/>
    </w:r>
  </w:p>
  <w:p w14:paraId="2BE36468" w14:textId="77777777" w:rsidR="00657B7C" w:rsidRDefault="00657B7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BE36469" w14:textId="1C5C3C89" w:rsidR="00657B7C" w:rsidRDefault="0007395A" w:rsidP="0007395A">
    <w:pPr>
      <w:pStyle w:val="Header"/>
    </w:pPr>
    <w:r>
      <w:rPr>
        <w:noProof/>
        <w:lang w:eastAsia="en-GB"/>
      </w:rPr>
      <w:t xml:space="preserve">     </w:t>
    </w:r>
  </w:p>
  <w:p w14:paraId="2BE3646A" w14:textId="01E376CB" w:rsidR="00657B7C" w:rsidRPr="00F24E11" w:rsidRDefault="00657B7C">
    <w:pPr>
      <w:pStyle w:val="Header"/>
      <w:rPr>
        <w:color w:val="7F7F7F" w:themeColor="text1" w:themeTint="80"/>
        <w:sz w:val="32"/>
        <w:szCs w:val="3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0453DD"/>
    <w:multiLevelType w:val="hybridMultilevel"/>
    <w:tmpl w:val="A074F582"/>
    <w:lvl w:ilvl="0" w:tplc="C506EFA2">
      <w:start w:val="1"/>
      <w:numFmt w:val="decimal"/>
      <w:lvlText w:val="%1"/>
      <w:lvlJc w:val="left"/>
      <w:pPr>
        <w:tabs>
          <w:tab w:val="num" w:pos="1080"/>
        </w:tabs>
        <w:ind w:left="1080" w:hanging="720"/>
      </w:pPr>
      <w:rPr>
        <w:rFonts w:hint="default"/>
      </w:rPr>
    </w:lvl>
    <w:lvl w:ilvl="1" w:tplc="04090001">
      <w:start w:val="1"/>
      <w:numFmt w:val="bullet"/>
      <w:lvlText w:val=""/>
      <w:lvlJc w:val="left"/>
      <w:pPr>
        <w:tabs>
          <w:tab w:val="num" w:pos="1440"/>
        </w:tabs>
        <w:ind w:left="1440" w:hanging="360"/>
      </w:pPr>
      <w:rPr>
        <w:rFonts w:ascii="Symbol" w:hAnsi="Symbol"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15:restartNumberingAfterBreak="0">
    <w:nsid w:val="0A6023BA"/>
    <w:multiLevelType w:val="multilevel"/>
    <w:tmpl w:val="99CC8C8E"/>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440"/>
        </w:tabs>
        <w:ind w:left="1440" w:hanging="144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2160"/>
        </w:tabs>
        <w:ind w:left="2160" w:hanging="2160"/>
      </w:pPr>
      <w:rPr>
        <w:rFonts w:hint="default"/>
      </w:rPr>
    </w:lvl>
    <w:lvl w:ilvl="8">
      <w:start w:val="1"/>
      <w:numFmt w:val="decimal"/>
      <w:lvlText w:val="%1.%2.%3.%4.%5.%6.%7.%8.%9"/>
      <w:lvlJc w:val="left"/>
      <w:pPr>
        <w:tabs>
          <w:tab w:val="num" w:pos="2160"/>
        </w:tabs>
        <w:ind w:left="2160" w:hanging="2160"/>
      </w:pPr>
      <w:rPr>
        <w:rFonts w:hint="default"/>
      </w:rPr>
    </w:lvl>
  </w:abstractNum>
  <w:abstractNum w:abstractNumId="2" w15:restartNumberingAfterBreak="0">
    <w:nsid w:val="0B254398"/>
    <w:multiLevelType w:val="hybridMultilevel"/>
    <w:tmpl w:val="E75C47BA"/>
    <w:lvl w:ilvl="0" w:tplc="96A005F4">
      <w:start w:val="1"/>
      <w:numFmt w:val="decimal"/>
      <w:lvlText w:val="%1"/>
      <w:lvlJc w:val="left"/>
      <w:pPr>
        <w:tabs>
          <w:tab w:val="num" w:pos="720"/>
        </w:tabs>
        <w:ind w:left="720" w:hanging="720"/>
      </w:pPr>
      <w:rPr>
        <w:rFonts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15:restartNumberingAfterBreak="0">
    <w:nsid w:val="0B933DB8"/>
    <w:multiLevelType w:val="hybridMultilevel"/>
    <w:tmpl w:val="EA5C53DA"/>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15:restartNumberingAfterBreak="0">
    <w:nsid w:val="0CED1AAF"/>
    <w:multiLevelType w:val="multilevel"/>
    <w:tmpl w:val="B4BE7DB2"/>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440"/>
        </w:tabs>
        <w:ind w:left="1440" w:hanging="144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2160"/>
        </w:tabs>
        <w:ind w:left="2160" w:hanging="2160"/>
      </w:pPr>
      <w:rPr>
        <w:rFonts w:hint="default"/>
      </w:rPr>
    </w:lvl>
    <w:lvl w:ilvl="8">
      <w:start w:val="1"/>
      <w:numFmt w:val="decimal"/>
      <w:lvlText w:val="%1.%2.%3.%4.%5.%6.%7.%8.%9"/>
      <w:lvlJc w:val="left"/>
      <w:pPr>
        <w:tabs>
          <w:tab w:val="num" w:pos="2160"/>
        </w:tabs>
        <w:ind w:left="2160" w:hanging="2160"/>
      </w:pPr>
      <w:rPr>
        <w:rFonts w:hint="default"/>
      </w:rPr>
    </w:lvl>
  </w:abstractNum>
  <w:abstractNum w:abstractNumId="5" w15:restartNumberingAfterBreak="0">
    <w:nsid w:val="1115132D"/>
    <w:multiLevelType w:val="hybridMultilevel"/>
    <w:tmpl w:val="B6020760"/>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6" w15:restartNumberingAfterBreak="0">
    <w:nsid w:val="128233D3"/>
    <w:multiLevelType w:val="hybridMultilevel"/>
    <w:tmpl w:val="E4982050"/>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 w15:restartNumberingAfterBreak="0">
    <w:nsid w:val="13722F00"/>
    <w:multiLevelType w:val="singleLevel"/>
    <w:tmpl w:val="B808A9C2"/>
    <w:lvl w:ilvl="0">
      <w:start w:val="1"/>
      <w:numFmt w:val="decimal"/>
      <w:lvlText w:val="%1"/>
      <w:lvlJc w:val="left"/>
      <w:pPr>
        <w:tabs>
          <w:tab w:val="num" w:pos="720"/>
        </w:tabs>
        <w:ind w:left="720" w:hanging="720"/>
      </w:pPr>
      <w:rPr>
        <w:rFonts w:ascii="Gill Sans" w:hAnsi="Klang MT" w:hint="default"/>
        <w:sz w:val="22"/>
      </w:rPr>
    </w:lvl>
  </w:abstractNum>
  <w:abstractNum w:abstractNumId="8" w15:restartNumberingAfterBreak="0">
    <w:nsid w:val="13D75242"/>
    <w:multiLevelType w:val="hybridMultilevel"/>
    <w:tmpl w:val="D2B0414C"/>
    <w:lvl w:ilvl="0" w:tplc="5CD4BC38">
      <w:start w:val="1"/>
      <w:numFmt w:val="decimal"/>
      <w:lvlText w:val="%1"/>
      <w:lvlJc w:val="left"/>
      <w:pPr>
        <w:tabs>
          <w:tab w:val="num" w:pos="720"/>
        </w:tabs>
        <w:ind w:left="72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15:restartNumberingAfterBreak="0">
    <w:nsid w:val="1D853CE2"/>
    <w:multiLevelType w:val="hybridMultilevel"/>
    <w:tmpl w:val="3ED84330"/>
    <w:lvl w:ilvl="0" w:tplc="976A4A0C">
      <w:start w:val="2"/>
      <w:numFmt w:val="decimal"/>
      <w:lvlText w:val="%1"/>
      <w:lvlJc w:val="left"/>
      <w:pPr>
        <w:tabs>
          <w:tab w:val="num" w:pos="720"/>
        </w:tabs>
        <w:ind w:left="720" w:hanging="360"/>
      </w:pPr>
      <w:rPr>
        <w:rFonts w:hint="default"/>
      </w:rPr>
    </w:lvl>
    <w:lvl w:ilvl="1" w:tplc="0409000F">
      <w:start w:val="1"/>
      <w:numFmt w:val="decimal"/>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 w15:restartNumberingAfterBreak="0">
    <w:nsid w:val="22B35A01"/>
    <w:multiLevelType w:val="hybridMultilevel"/>
    <w:tmpl w:val="5A04DC02"/>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1" w15:restartNumberingAfterBreak="0">
    <w:nsid w:val="290F7180"/>
    <w:multiLevelType w:val="hybridMultilevel"/>
    <w:tmpl w:val="887C7546"/>
    <w:lvl w:ilvl="0" w:tplc="0409000F">
      <w:start w:val="10"/>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358A3455"/>
    <w:multiLevelType w:val="hybridMultilevel"/>
    <w:tmpl w:val="A2AC42C6"/>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3" w15:restartNumberingAfterBreak="0">
    <w:nsid w:val="37AC7864"/>
    <w:multiLevelType w:val="hybridMultilevel"/>
    <w:tmpl w:val="362EDE9C"/>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 w15:restartNumberingAfterBreak="0">
    <w:nsid w:val="408E46B9"/>
    <w:multiLevelType w:val="hybridMultilevel"/>
    <w:tmpl w:val="C09814E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5" w15:restartNumberingAfterBreak="0">
    <w:nsid w:val="40E848FA"/>
    <w:multiLevelType w:val="singleLevel"/>
    <w:tmpl w:val="0809000F"/>
    <w:lvl w:ilvl="0">
      <w:start w:val="1"/>
      <w:numFmt w:val="decimal"/>
      <w:lvlText w:val="%1."/>
      <w:lvlJc w:val="left"/>
      <w:pPr>
        <w:tabs>
          <w:tab w:val="num" w:pos="360"/>
        </w:tabs>
        <w:ind w:left="360" w:hanging="360"/>
      </w:pPr>
    </w:lvl>
  </w:abstractNum>
  <w:abstractNum w:abstractNumId="16" w15:restartNumberingAfterBreak="0">
    <w:nsid w:val="46A327F7"/>
    <w:multiLevelType w:val="multilevel"/>
    <w:tmpl w:val="EA3A320A"/>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440"/>
        </w:tabs>
        <w:ind w:left="1440" w:hanging="144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2160"/>
        </w:tabs>
        <w:ind w:left="2160" w:hanging="2160"/>
      </w:pPr>
      <w:rPr>
        <w:rFonts w:hint="default"/>
      </w:rPr>
    </w:lvl>
    <w:lvl w:ilvl="8">
      <w:start w:val="1"/>
      <w:numFmt w:val="decimal"/>
      <w:lvlText w:val="%1.%2.%3.%4.%5.%6.%7.%8.%9"/>
      <w:lvlJc w:val="left"/>
      <w:pPr>
        <w:tabs>
          <w:tab w:val="num" w:pos="2160"/>
        </w:tabs>
        <w:ind w:left="2160" w:hanging="2160"/>
      </w:pPr>
      <w:rPr>
        <w:rFonts w:hint="default"/>
      </w:rPr>
    </w:lvl>
  </w:abstractNum>
  <w:abstractNum w:abstractNumId="17" w15:restartNumberingAfterBreak="0">
    <w:nsid w:val="4E820D30"/>
    <w:multiLevelType w:val="multilevel"/>
    <w:tmpl w:val="208623C0"/>
    <w:lvl w:ilvl="0">
      <w:start w:val="4"/>
      <w:numFmt w:val="decimal"/>
      <w:lvlText w:val="%1"/>
      <w:lvlJc w:val="left"/>
      <w:pPr>
        <w:tabs>
          <w:tab w:val="num" w:pos="360"/>
        </w:tabs>
        <w:ind w:left="360" w:hanging="36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440"/>
        </w:tabs>
        <w:ind w:left="1440" w:hanging="144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2160"/>
        </w:tabs>
        <w:ind w:left="2160" w:hanging="2160"/>
      </w:pPr>
      <w:rPr>
        <w:rFonts w:hint="default"/>
      </w:rPr>
    </w:lvl>
    <w:lvl w:ilvl="8">
      <w:start w:val="1"/>
      <w:numFmt w:val="decimal"/>
      <w:lvlText w:val="%1.%2.%3.%4.%5.%6.%7.%8.%9"/>
      <w:lvlJc w:val="left"/>
      <w:pPr>
        <w:tabs>
          <w:tab w:val="num" w:pos="2160"/>
        </w:tabs>
        <w:ind w:left="2160" w:hanging="2160"/>
      </w:pPr>
      <w:rPr>
        <w:rFonts w:hint="default"/>
      </w:rPr>
    </w:lvl>
  </w:abstractNum>
  <w:abstractNum w:abstractNumId="18" w15:restartNumberingAfterBreak="0">
    <w:nsid w:val="4EB07D48"/>
    <w:multiLevelType w:val="hybridMultilevel"/>
    <w:tmpl w:val="F3E88AEE"/>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9" w15:restartNumberingAfterBreak="0">
    <w:nsid w:val="4F9417B1"/>
    <w:multiLevelType w:val="hybridMultilevel"/>
    <w:tmpl w:val="7C0C39E0"/>
    <w:lvl w:ilvl="0" w:tplc="04090001">
      <w:start w:val="1"/>
      <w:numFmt w:val="bullet"/>
      <w:lvlText w:val=""/>
      <w:lvlJc w:val="left"/>
      <w:pPr>
        <w:tabs>
          <w:tab w:val="num" w:pos="360"/>
        </w:tabs>
        <w:ind w:left="360" w:hanging="360"/>
      </w:pPr>
      <w:rPr>
        <w:rFonts w:ascii="Symbol" w:hAnsi="Symbol" w:hint="default"/>
      </w:rPr>
    </w:lvl>
    <w:lvl w:ilvl="1" w:tplc="04090001">
      <w:start w:val="1"/>
      <w:numFmt w:val="bullet"/>
      <w:lvlText w:val=""/>
      <w:lvlJc w:val="left"/>
      <w:pPr>
        <w:tabs>
          <w:tab w:val="num" w:pos="1080"/>
        </w:tabs>
        <w:ind w:left="1080" w:hanging="360"/>
      </w:pPr>
      <w:rPr>
        <w:rFonts w:ascii="Symbol" w:hAnsi="Symbol" w:hint="default"/>
      </w:r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0" w15:restartNumberingAfterBreak="0">
    <w:nsid w:val="5BA21F11"/>
    <w:multiLevelType w:val="hybridMultilevel"/>
    <w:tmpl w:val="F2A42674"/>
    <w:lvl w:ilvl="0" w:tplc="33C47234">
      <w:start w:val="1"/>
      <w:numFmt w:val="decimal"/>
      <w:lvlText w:val="%1"/>
      <w:lvlJc w:val="left"/>
      <w:pPr>
        <w:tabs>
          <w:tab w:val="num" w:pos="720"/>
        </w:tabs>
        <w:ind w:left="72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1" w15:restartNumberingAfterBreak="0">
    <w:nsid w:val="64670636"/>
    <w:multiLevelType w:val="multilevel"/>
    <w:tmpl w:val="FD02E808"/>
    <w:lvl w:ilvl="0">
      <w:start w:val="5"/>
      <w:numFmt w:val="decimal"/>
      <w:lvlText w:val="%1"/>
      <w:lvlJc w:val="left"/>
      <w:pPr>
        <w:tabs>
          <w:tab w:val="num" w:pos="360"/>
        </w:tabs>
        <w:ind w:left="360" w:hanging="36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440"/>
        </w:tabs>
        <w:ind w:left="1440" w:hanging="144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2160"/>
        </w:tabs>
        <w:ind w:left="2160" w:hanging="2160"/>
      </w:pPr>
      <w:rPr>
        <w:rFonts w:hint="default"/>
      </w:rPr>
    </w:lvl>
    <w:lvl w:ilvl="8">
      <w:start w:val="1"/>
      <w:numFmt w:val="decimal"/>
      <w:lvlText w:val="%1.%2.%3.%4.%5.%6.%7.%8.%9"/>
      <w:lvlJc w:val="left"/>
      <w:pPr>
        <w:tabs>
          <w:tab w:val="num" w:pos="2160"/>
        </w:tabs>
        <w:ind w:left="2160" w:hanging="2160"/>
      </w:pPr>
      <w:rPr>
        <w:rFonts w:hint="default"/>
      </w:rPr>
    </w:lvl>
  </w:abstractNum>
  <w:abstractNum w:abstractNumId="22" w15:restartNumberingAfterBreak="0">
    <w:nsid w:val="71550BDC"/>
    <w:multiLevelType w:val="hybridMultilevel"/>
    <w:tmpl w:val="34CCD978"/>
    <w:lvl w:ilvl="0" w:tplc="54B6262C">
      <w:start w:val="1"/>
      <w:numFmt w:val="decimal"/>
      <w:lvlText w:val="%1"/>
      <w:lvlJc w:val="left"/>
      <w:pPr>
        <w:tabs>
          <w:tab w:val="num" w:pos="720"/>
        </w:tabs>
        <w:ind w:left="72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3" w15:restartNumberingAfterBreak="0">
    <w:nsid w:val="78970F42"/>
    <w:multiLevelType w:val="hybridMultilevel"/>
    <w:tmpl w:val="38A0A034"/>
    <w:lvl w:ilvl="0" w:tplc="7C1CA614">
      <w:start w:val="1"/>
      <w:numFmt w:val="decimal"/>
      <w:lvlText w:val="%1"/>
      <w:lvlJc w:val="left"/>
      <w:pPr>
        <w:tabs>
          <w:tab w:val="num" w:pos="720"/>
        </w:tabs>
        <w:ind w:left="72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4" w15:restartNumberingAfterBreak="0">
    <w:nsid w:val="78C03743"/>
    <w:multiLevelType w:val="hybridMultilevel"/>
    <w:tmpl w:val="968C2380"/>
    <w:lvl w:ilvl="0" w:tplc="976A4A0C">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5" w15:restartNumberingAfterBreak="0">
    <w:nsid w:val="7B6F34CC"/>
    <w:multiLevelType w:val="hybridMultilevel"/>
    <w:tmpl w:val="84088A0E"/>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15"/>
  </w:num>
  <w:num w:numId="2">
    <w:abstractNumId w:val="7"/>
  </w:num>
  <w:num w:numId="3">
    <w:abstractNumId w:val="2"/>
  </w:num>
  <w:num w:numId="4">
    <w:abstractNumId w:val="20"/>
  </w:num>
  <w:num w:numId="5">
    <w:abstractNumId w:val="23"/>
  </w:num>
  <w:num w:numId="6">
    <w:abstractNumId w:val="22"/>
  </w:num>
  <w:num w:numId="7">
    <w:abstractNumId w:val="8"/>
  </w:num>
  <w:num w:numId="8">
    <w:abstractNumId w:val="6"/>
  </w:num>
  <w:num w:numId="9">
    <w:abstractNumId w:val="1"/>
  </w:num>
  <w:num w:numId="10">
    <w:abstractNumId w:val="16"/>
  </w:num>
  <w:num w:numId="11">
    <w:abstractNumId w:val="4"/>
  </w:num>
  <w:num w:numId="12">
    <w:abstractNumId w:val="17"/>
  </w:num>
  <w:num w:numId="13">
    <w:abstractNumId w:val="21"/>
  </w:num>
  <w:num w:numId="14">
    <w:abstractNumId w:val="0"/>
  </w:num>
  <w:num w:numId="15">
    <w:abstractNumId w:val="10"/>
  </w:num>
  <w:num w:numId="16">
    <w:abstractNumId w:val="19"/>
  </w:num>
  <w:num w:numId="17">
    <w:abstractNumId w:val="5"/>
  </w:num>
  <w:num w:numId="18">
    <w:abstractNumId w:val="12"/>
  </w:num>
  <w:num w:numId="19">
    <w:abstractNumId w:val="9"/>
  </w:num>
  <w:num w:numId="20">
    <w:abstractNumId w:val="25"/>
  </w:num>
  <w:num w:numId="21">
    <w:abstractNumId w:val="18"/>
  </w:num>
  <w:num w:numId="22">
    <w:abstractNumId w:val="11"/>
  </w:num>
  <w:num w:numId="23">
    <w:abstractNumId w:val="14"/>
  </w:num>
  <w:num w:numId="24">
    <w:abstractNumId w:val="3"/>
  </w:num>
  <w:num w:numId="25">
    <w:abstractNumId w:val="24"/>
  </w:num>
  <w:num w:numId="26">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drawingGridHorizontalSpacing w:val="100"/>
  <w:displayHorizontalDrawingGridEvery w:val="0"/>
  <w:displayVerticalDrawingGridEvery w:val="0"/>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23FC1"/>
    <w:rsid w:val="00023FC1"/>
    <w:rsid w:val="000625CD"/>
    <w:rsid w:val="000666D6"/>
    <w:rsid w:val="0007395A"/>
    <w:rsid w:val="00200DFB"/>
    <w:rsid w:val="00270101"/>
    <w:rsid w:val="00327EA3"/>
    <w:rsid w:val="003D6B16"/>
    <w:rsid w:val="00400965"/>
    <w:rsid w:val="00407B42"/>
    <w:rsid w:val="00446B10"/>
    <w:rsid w:val="004B2F6D"/>
    <w:rsid w:val="005C161F"/>
    <w:rsid w:val="005C2EE9"/>
    <w:rsid w:val="00657B7C"/>
    <w:rsid w:val="006745BB"/>
    <w:rsid w:val="006D418B"/>
    <w:rsid w:val="00757CEC"/>
    <w:rsid w:val="00761E88"/>
    <w:rsid w:val="008A176A"/>
    <w:rsid w:val="008F3D09"/>
    <w:rsid w:val="00926987"/>
    <w:rsid w:val="0094467A"/>
    <w:rsid w:val="00960E7A"/>
    <w:rsid w:val="00994C29"/>
    <w:rsid w:val="009C1024"/>
    <w:rsid w:val="009F4566"/>
    <w:rsid w:val="009F49D7"/>
    <w:rsid w:val="00BC6690"/>
    <w:rsid w:val="00BF06AA"/>
    <w:rsid w:val="00C51B20"/>
    <w:rsid w:val="00C80A9D"/>
    <w:rsid w:val="00CC1A99"/>
    <w:rsid w:val="00CD7879"/>
    <w:rsid w:val="00CE0C1A"/>
    <w:rsid w:val="00D45C88"/>
    <w:rsid w:val="00D51693"/>
    <w:rsid w:val="00D97819"/>
    <w:rsid w:val="00E30655"/>
    <w:rsid w:val="00E90913"/>
    <w:rsid w:val="00F00B2A"/>
    <w:rsid w:val="00F24E11"/>
    <w:rsid w:val="00F63836"/>
    <w:rsid w:val="00F747AD"/>
    <w:rsid w:val="00FC2C8B"/>
    <w:rsid w:val="00FE692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2BE3636F"/>
  <w15:docId w15:val="{1D3BE1C6-33E7-445E-8F73-5EE54F247D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5" w:semiHidden="1" w:unhideWhenUsed="1"/>
    <w:lsdException w:name="Grid Table Light" w:semiHidden="1" w:unhideWhenUsed="1"/>
    <w:lsdException w:name="Grid Table 1 Light" w:semiHidden="1" w:unhideWhenUsed="1"/>
    <w:lsdException w:name="Grid Table 2" w:semiHidden="1" w:unhideWhenUsed="1"/>
    <w:lsdException w:name="Grid Table 3"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n-GB"/>
    </w:rPr>
  </w:style>
  <w:style w:type="paragraph" w:styleId="Heading1">
    <w:name w:val="heading 1"/>
    <w:basedOn w:val="Normal"/>
    <w:next w:val="Normal"/>
    <w:qFormat/>
    <w:pPr>
      <w:keepNext/>
      <w:outlineLvl w:val="0"/>
    </w:pPr>
    <w:rPr>
      <w:rFonts w:ascii="Gill Sans" w:hAnsi="Gill Sans"/>
      <w:sz w:val="24"/>
    </w:rPr>
  </w:style>
  <w:style w:type="paragraph" w:styleId="Heading2">
    <w:name w:val="heading 2"/>
    <w:basedOn w:val="Normal"/>
    <w:next w:val="Normal"/>
    <w:qFormat/>
    <w:pPr>
      <w:keepNext/>
      <w:outlineLvl w:val="1"/>
    </w:pPr>
    <w:rPr>
      <w:rFonts w:ascii="Gill Sans" w:hAnsi="Gill Sans"/>
      <w:sz w:val="24"/>
      <w:u w:val="single"/>
    </w:rPr>
  </w:style>
  <w:style w:type="paragraph" w:styleId="Heading3">
    <w:name w:val="heading 3"/>
    <w:basedOn w:val="Normal"/>
    <w:next w:val="Normal"/>
    <w:qFormat/>
    <w:pPr>
      <w:keepNext/>
      <w:jc w:val="both"/>
      <w:outlineLvl w:val="2"/>
    </w:pPr>
    <w:rPr>
      <w:rFonts w:ascii="Gill Sans Extra Bold" w:hAnsi="Gill Sans Extra Bold"/>
      <w:sz w:val="24"/>
    </w:rPr>
  </w:style>
  <w:style w:type="paragraph" w:styleId="Heading4">
    <w:name w:val="heading 4"/>
    <w:basedOn w:val="Normal"/>
    <w:next w:val="Normal"/>
    <w:qFormat/>
    <w:pPr>
      <w:keepNext/>
      <w:jc w:val="center"/>
      <w:outlineLvl w:val="3"/>
    </w:pPr>
    <w:rPr>
      <w:rFonts w:ascii="Gill Sans" w:hAnsi="Gill Sans"/>
      <w:sz w:val="24"/>
    </w:rPr>
  </w:style>
  <w:style w:type="paragraph" w:styleId="Heading5">
    <w:name w:val="heading 5"/>
    <w:basedOn w:val="Normal"/>
    <w:next w:val="Normal"/>
    <w:qFormat/>
    <w:pPr>
      <w:keepNext/>
      <w:jc w:val="center"/>
      <w:outlineLvl w:val="4"/>
    </w:pPr>
    <w:rPr>
      <w:rFonts w:ascii="Gill Sans Extra Bold" w:hAnsi="Gill Sans Extra Bold"/>
      <w:b/>
      <w:bCs/>
      <w:sz w:val="24"/>
      <w:u w:val="single"/>
    </w:rPr>
  </w:style>
  <w:style w:type="paragraph" w:styleId="Heading6">
    <w:name w:val="heading 6"/>
    <w:basedOn w:val="Normal"/>
    <w:next w:val="Normal"/>
    <w:qFormat/>
    <w:pPr>
      <w:keepNext/>
      <w:ind w:left="2880"/>
      <w:jc w:val="both"/>
      <w:outlineLvl w:val="5"/>
    </w:pPr>
    <w:rPr>
      <w:rFonts w:ascii="Arial" w:hAnsi="Arial" w:cs="Arial"/>
      <w:b/>
      <w:bCs/>
      <w:sz w:val="24"/>
    </w:rPr>
  </w:style>
  <w:style w:type="paragraph" w:styleId="Heading7">
    <w:name w:val="heading 7"/>
    <w:basedOn w:val="Normal"/>
    <w:next w:val="Normal"/>
    <w:qFormat/>
    <w:pPr>
      <w:keepNext/>
      <w:outlineLvl w:val="6"/>
    </w:pPr>
    <w:rPr>
      <w:rFonts w:ascii="Gill Sans" w:hAnsi="Gill Sans"/>
      <w:b/>
      <w:bCs/>
      <w:sz w:val="24"/>
    </w:rPr>
  </w:style>
  <w:style w:type="paragraph" w:styleId="Heading8">
    <w:name w:val="heading 8"/>
    <w:basedOn w:val="Normal"/>
    <w:next w:val="Normal"/>
    <w:qFormat/>
    <w:pPr>
      <w:keepNext/>
      <w:jc w:val="center"/>
      <w:outlineLvl w:val="7"/>
    </w:pPr>
    <w:rPr>
      <w:rFonts w:ascii="Arial Black" w:hAnsi="Arial Black"/>
      <w:caps/>
      <w:sz w:val="28"/>
    </w:rPr>
  </w:style>
  <w:style w:type="paragraph" w:styleId="Heading9">
    <w:name w:val="heading 9"/>
    <w:basedOn w:val="Normal"/>
    <w:next w:val="Normal"/>
    <w:qFormat/>
    <w:pPr>
      <w:keepNext/>
      <w:outlineLvl w:val="8"/>
    </w:pPr>
    <w:rPr>
      <w:rFonts w:ascii="Arial" w:hAnsi="Arial" w:cs="Arial"/>
      <w:b/>
      <w:bCs/>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semiHidden/>
    <w:pPr>
      <w:jc w:val="both"/>
    </w:pPr>
    <w:rPr>
      <w:rFonts w:ascii="Gill Sans" w:hAnsi="Gill Sans"/>
      <w:sz w:val="24"/>
    </w:rPr>
  </w:style>
  <w:style w:type="paragraph" w:styleId="Header">
    <w:name w:val="header"/>
    <w:basedOn w:val="Normal"/>
    <w:semiHidden/>
    <w:pPr>
      <w:tabs>
        <w:tab w:val="center" w:pos="4153"/>
        <w:tab w:val="right" w:pos="8306"/>
      </w:tabs>
    </w:pPr>
  </w:style>
  <w:style w:type="character" w:styleId="PageNumber">
    <w:name w:val="page number"/>
    <w:basedOn w:val="DefaultParagraphFont"/>
    <w:semiHidden/>
  </w:style>
  <w:style w:type="paragraph" w:styleId="Footer">
    <w:name w:val="footer"/>
    <w:basedOn w:val="Normal"/>
    <w:link w:val="FooterChar"/>
    <w:uiPriority w:val="99"/>
    <w:pPr>
      <w:tabs>
        <w:tab w:val="center" w:pos="4153"/>
        <w:tab w:val="right" w:pos="8306"/>
      </w:tabs>
    </w:pPr>
  </w:style>
  <w:style w:type="paragraph" w:styleId="Caption">
    <w:name w:val="caption"/>
    <w:basedOn w:val="Normal"/>
    <w:next w:val="Normal"/>
    <w:qFormat/>
    <w:rPr>
      <w:rFonts w:ascii="Gill Sans Extra Bold" w:hAnsi="Gill Sans Extra Bold"/>
      <w:sz w:val="24"/>
    </w:rPr>
  </w:style>
  <w:style w:type="paragraph" w:styleId="BodyTextIndent">
    <w:name w:val="Body Text Indent"/>
    <w:basedOn w:val="Normal"/>
    <w:semiHidden/>
    <w:pPr>
      <w:ind w:left="709"/>
      <w:jc w:val="both"/>
    </w:pPr>
    <w:rPr>
      <w:rFonts w:ascii="Arial" w:hAnsi="Arial" w:cs="Arial"/>
      <w:iCs/>
      <w:szCs w:val="22"/>
    </w:rPr>
  </w:style>
  <w:style w:type="paragraph" w:styleId="BodyTextIndent2">
    <w:name w:val="Body Text Indent 2"/>
    <w:basedOn w:val="Normal"/>
    <w:semiHidden/>
    <w:pPr>
      <w:ind w:left="360"/>
      <w:jc w:val="both"/>
    </w:pPr>
    <w:rPr>
      <w:rFonts w:ascii="Arial" w:hAnsi="Arial" w:cs="Arial"/>
      <w:iCs/>
      <w:szCs w:val="22"/>
    </w:rPr>
  </w:style>
  <w:style w:type="paragraph" w:styleId="BodyTextIndent3">
    <w:name w:val="Body Text Indent 3"/>
    <w:basedOn w:val="Normal"/>
    <w:semiHidden/>
    <w:pPr>
      <w:ind w:left="360"/>
      <w:jc w:val="both"/>
    </w:pPr>
    <w:rPr>
      <w:rFonts w:ascii="Arial" w:hAnsi="Arial" w:cs="Arial"/>
      <w:iCs/>
      <w:szCs w:val="22"/>
    </w:rPr>
  </w:style>
  <w:style w:type="paragraph" w:styleId="ListParagraph">
    <w:name w:val="List Paragraph"/>
    <w:basedOn w:val="Normal"/>
    <w:qFormat/>
    <w:pPr>
      <w:ind w:left="720"/>
    </w:pPr>
  </w:style>
  <w:style w:type="paragraph" w:styleId="BalloonText">
    <w:name w:val="Balloon Text"/>
    <w:basedOn w:val="Normal"/>
    <w:link w:val="BalloonTextChar"/>
    <w:uiPriority w:val="99"/>
    <w:semiHidden/>
    <w:unhideWhenUsed/>
    <w:rsid w:val="009C1024"/>
    <w:rPr>
      <w:rFonts w:ascii="Tahoma" w:hAnsi="Tahoma" w:cs="Tahoma"/>
      <w:sz w:val="16"/>
      <w:szCs w:val="16"/>
    </w:rPr>
  </w:style>
  <w:style w:type="character" w:customStyle="1" w:styleId="BalloonTextChar">
    <w:name w:val="Balloon Text Char"/>
    <w:basedOn w:val="DefaultParagraphFont"/>
    <w:link w:val="BalloonText"/>
    <w:uiPriority w:val="99"/>
    <w:semiHidden/>
    <w:rsid w:val="009C1024"/>
    <w:rPr>
      <w:rFonts w:ascii="Tahoma" w:hAnsi="Tahoma" w:cs="Tahoma"/>
      <w:sz w:val="16"/>
      <w:szCs w:val="16"/>
      <w:lang w:val="en-GB"/>
    </w:rPr>
  </w:style>
  <w:style w:type="character" w:customStyle="1" w:styleId="FooterChar">
    <w:name w:val="Footer Char"/>
    <w:basedOn w:val="DefaultParagraphFont"/>
    <w:link w:val="Footer"/>
    <w:uiPriority w:val="99"/>
    <w:rsid w:val="00270101"/>
    <w:rPr>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C1A4C4F50E1F4D48B0959699D65362FA" ma:contentTypeVersion="0" ma:contentTypeDescription="Create a new document." ma:contentTypeScope="" ma:versionID="2577e17a0489d8d2273203d2847d24d3">
  <xsd:schema xmlns:xsd="http://www.w3.org/2001/XMLSchema" xmlns:xs="http://www.w3.org/2001/XMLSchema" xmlns:p="http://schemas.microsoft.com/office/2006/metadata/properties" targetNamespace="http://schemas.microsoft.com/office/2006/metadata/properties" ma:root="true" ma:fieldsID="c64490b4aec6201516c3a874156f37b2">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F63B017-B600-48FE-BA3E-FEEED96AF085}">
  <ds:schemaRefs>
    <ds:schemaRef ds:uri="http://schemas.microsoft.com/office/2006/metadata/properties"/>
  </ds:schemaRefs>
</ds:datastoreItem>
</file>

<file path=customXml/itemProps2.xml><?xml version="1.0" encoding="utf-8"?>
<ds:datastoreItem xmlns:ds="http://schemas.openxmlformats.org/officeDocument/2006/customXml" ds:itemID="{D420E75F-D04E-4AB5-AD7F-4BB471F1DD3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3.xml><?xml version="1.0" encoding="utf-8"?>
<ds:datastoreItem xmlns:ds="http://schemas.openxmlformats.org/officeDocument/2006/customXml" ds:itemID="{39B6FB85-A470-4FF6-8260-B12CCDB23B29}">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34</TotalTime>
  <Pages>5</Pages>
  <Words>1234</Words>
  <Characters>7040</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Company>Delta/Hillcrest Care</Company>
  <LinksUpToDate>false</LinksUpToDate>
  <CharactersWithSpaces>8258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Jane Barker</dc:creator>
  <cp:lastModifiedBy>Wrottesley Care</cp:lastModifiedBy>
  <cp:revision>3</cp:revision>
  <cp:lastPrinted>2021-04-12T08:16:00Z</cp:lastPrinted>
  <dcterms:created xsi:type="dcterms:W3CDTF">2021-04-11T20:00:00Z</dcterms:created>
  <dcterms:modified xsi:type="dcterms:W3CDTF">2021-04-12T08:44:00Z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0x010100C1A4C4F50E1F4D48B0959699D65362FA</vt:lpwstr>
  </property>
</Properties>
</file>